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B6B6A" w14:textId="28B6C72A" w:rsidR="00A1747E" w:rsidRPr="00B0172F" w:rsidRDefault="00A1747E" w:rsidP="00A1747E">
      <w:pPr>
        <w:widowControl w:val="0"/>
        <w:autoSpaceDE w:val="0"/>
        <w:autoSpaceDN w:val="0"/>
        <w:spacing w:before="92" w:after="0" w:line="242" w:lineRule="auto"/>
        <w:ind w:left="2083" w:right="2059"/>
        <w:jc w:val="center"/>
        <w:outlineLvl w:val="0"/>
        <w:rPr>
          <w:rFonts w:eastAsia="Arial" w:cstheme="minorHAnsi"/>
          <w:b/>
          <w:bCs/>
          <w:lang w:bidi="en-US"/>
        </w:rPr>
      </w:pPr>
      <w:r w:rsidRPr="00B0172F">
        <w:rPr>
          <w:rFonts w:eastAsia="Arial" w:cstheme="minorHAnsi"/>
          <w:b/>
          <w:bCs/>
          <w:lang w:bidi="en-US"/>
        </w:rPr>
        <w:t xml:space="preserve">Port of Kingston Board of Commissioners </w:t>
      </w:r>
      <w:r w:rsidR="007C1A41" w:rsidRPr="00B0172F">
        <w:rPr>
          <w:rFonts w:eastAsia="Arial" w:cstheme="minorHAnsi"/>
          <w:b/>
          <w:bCs/>
          <w:lang w:bidi="en-US"/>
        </w:rPr>
        <w:t xml:space="preserve">Work </w:t>
      </w:r>
      <w:r w:rsidR="008960AE" w:rsidRPr="00B0172F">
        <w:rPr>
          <w:rFonts w:eastAsia="Arial" w:cstheme="minorHAnsi"/>
          <w:b/>
          <w:bCs/>
          <w:lang w:bidi="en-US"/>
        </w:rPr>
        <w:t>Session</w:t>
      </w:r>
    </w:p>
    <w:p w14:paraId="24449AD3" w14:textId="77777777" w:rsidR="00A1747E" w:rsidRPr="00B0172F" w:rsidRDefault="00A1747E" w:rsidP="00A1747E">
      <w:pPr>
        <w:widowControl w:val="0"/>
        <w:autoSpaceDE w:val="0"/>
        <w:autoSpaceDN w:val="0"/>
        <w:spacing w:before="10" w:after="0" w:line="240" w:lineRule="auto"/>
        <w:rPr>
          <w:rFonts w:eastAsia="Arial" w:cstheme="minorHAnsi"/>
          <w:b/>
          <w:lang w:bidi="en-US"/>
        </w:rPr>
      </w:pPr>
    </w:p>
    <w:p w14:paraId="76F457E8" w14:textId="1E339CEB" w:rsidR="00A1747E" w:rsidRPr="00B0172F" w:rsidRDefault="00226F79" w:rsidP="00A1747E">
      <w:pPr>
        <w:widowControl w:val="0"/>
        <w:autoSpaceDE w:val="0"/>
        <w:autoSpaceDN w:val="0"/>
        <w:spacing w:after="0" w:line="240" w:lineRule="auto"/>
        <w:ind w:left="2076" w:right="2059"/>
        <w:jc w:val="center"/>
        <w:rPr>
          <w:rFonts w:eastAsia="Arial" w:cstheme="minorHAnsi"/>
          <w:b/>
          <w:lang w:bidi="en-US"/>
        </w:rPr>
      </w:pPr>
      <w:r>
        <w:rPr>
          <w:rFonts w:eastAsia="Arial" w:cstheme="minorHAnsi"/>
          <w:b/>
          <w:lang w:bidi="en-US"/>
        </w:rPr>
        <w:t>April 7</w:t>
      </w:r>
      <w:r w:rsidRPr="00226F79">
        <w:rPr>
          <w:rFonts w:eastAsia="Arial" w:cstheme="minorHAnsi"/>
          <w:b/>
          <w:vertAlign w:val="superscript"/>
          <w:lang w:bidi="en-US"/>
        </w:rPr>
        <w:t>th</w:t>
      </w:r>
      <w:r>
        <w:rPr>
          <w:rFonts w:eastAsia="Arial" w:cstheme="minorHAnsi"/>
          <w:b/>
          <w:lang w:bidi="en-US"/>
        </w:rPr>
        <w:t xml:space="preserve">, </w:t>
      </w:r>
      <w:r w:rsidR="003E4379" w:rsidRPr="00B0172F">
        <w:rPr>
          <w:rFonts w:eastAsia="Arial" w:cstheme="minorHAnsi"/>
          <w:b/>
          <w:lang w:bidi="en-US"/>
        </w:rPr>
        <w:t>202</w:t>
      </w:r>
      <w:r w:rsidR="00610D40" w:rsidRPr="00B0172F">
        <w:rPr>
          <w:rFonts w:eastAsia="Arial" w:cstheme="minorHAnsi"/>
          <w:b/>
          <w:lang w:bidi="en-US"/>
        </w:rPr>
        <w:t>6</w:t>
      </w:r>
      <w:r w:rsidR="003E4379" w:rsidRPr="00B0172F">
        <w:rPr>
          <w:rFonts w:eastAsia="Arial" w:cstheme="minorHAnsi"/>
          <w:b/>
          <w:lang w:bidi="en-US"/>
        </w:rPr>
        <w:t xml:space="preserve"> </w:t>
      </w:r>
      <w:r w:rsidR="00357A50" w:rsidRPr="00B0172F">
        <w:rPr>
          <w:rFonts w:eastAsia="Arial" w:cstheme="minorHAnsi"/>
          <w:b/>
          <w:lang w:bidi="en-US"/>
        </w:rPr>
        <w:t xml:space="preserve">, </w:t>
      </w:r>
      <w:r w:rsidR="00D85098" w:rsidRPr="00B0172F">
        <w:rPr>
          <w:rFonts w:eastAsia="Arial" w:cstheme="minorHAnsi"/>
          <w:b/>
          <w:lang w:bidi="en-US"/>
        </w:rPr>
        <w:t>4:</w:t>
      </w:r>
      <w:r w:rsidR="001304D0">
        <w:rPr>
          <w:rFonts w:eastAsia="Arial" w:cstheme="minorHAnsi"/>
          <w:b/>
          <w:lang w:bidi="en-US"/>
        </w:rPr>
        <w:t>45</w:t>
      </w:r>
      <w:r w:rsidR="00D85098" w:rsidRPr="00B0172F">
        <w:rPr>
          <w:rFonts w:eastAsia="Arial" w:cstheme="minorHAnsi"/>
          <w:b/>
          <w:lang w:bidi="en-US"/>
        </w:rPr>
        <w:t>-</w:t>
      </w:r>
      <w:r w:rsidR="00D25EC3" w:rsidRPr="00B0172F">
        <w:rPr>
          <w:rFonts w:eastAsia="Arial" w:cstheme="minorHAnsi"/>
          <w:b/>
          <w:lang w:bidi="en-US"/>
        </w:rPr>
        <w:t>6:00</w:t>
      </w:r>
      <w:r w:rsidR="00D85098" w:rsidRPr="00B0172F">
        <w:rPr>
          <w:rFonts w:eastAsia="Arial" w:cstheme="minorHAnsi"/>
          <w:b/>
          <w:lang w:bidi="en-US"/>
        </w:rPr>
        <w:t>P</w:t>
      </w:r>
      <w:r w:rsidR="00357A50" w:rsidRPr="00B0172F">
        <w:rPr>
          <w:rFonts w:eastAsia="Arial" w:cstheme="minorHAnsi"/>
          <w:b/>
          <w:lang w:bidi="en-US"/>
        </w:rPr>
        <w:t>M</w:t>
      </w:r>
    </w:p>
    <w:p w14:paraId="16DD5585" w14:textId="77777777" w:rsidR="00A1747E" w:rsidRPr="00B0172F" w:rsidRDefault="00A1747E" w:rsidP="00A1747E">
      <w:pPr>
        <w:widowControl w:val="0"/>
        <w:autoSpaceDE w:val="0"/>
        <w:autoSpaceDN w:val="0"/>
        <w:spacing w:after="0" w:line="240" w:lineRule="auto"/>
        <w:rPr>
          <w:rFonts w:eastAsia="Arial" w:cstheme="minorHAnsi"/>
          <w:b/>
          <w:lang w:bidi="en-US"/>
        </w:rPr>
      </w:pPr>
    </w:p>
    <w:p w14:paraId="44269B12" w14:textId="77777777" w:rsidR="00A1747E" w:rsidRPr="00B0172F" w:rsidRDefault="00A1747E" w:rsidP="00A1747E">
      <w:pPr>
        <w:widowControl w:val="0"/>
        <w:autoSpaceDE w:val="0"/>
        <w:autoSpaceDN w:val="0"/>
        <w:spacing w:before="4" w:after="0" w:line="240" w:lineRule="auto"/>
        <w:rPr>
          <w:rFonts w:eastAsia="Arial" w:cstheme="minorHAnsi"/>
          <w:b/>
          <w:lang w:bidi="en-US"/>
        </w:rPr>
      </w:pPr>
    </w:p>
    <w:p w14:paraId="1817CD85" w14:textId="77777777" w:rsidR="00A1747E" w:rsidRPr="00B0172F" w:rsidRDefault="00A1747E" w:rsidP="00A1747E">
      <w:pPr>
        <w:widowControl w:val="0"/>
        <w:tabs>
          <w:tab w:val="left" w:pos="3101"/>
        </w:tabs>
        <w:autoSpaceDE w:val="0"/>
        <w:autoSpaceDN w:val="0"/>
        <w:spacing w:after="0" w:line="240" w:lineRule="auto"/>
        <w:ind w:left="220"/>
        <w:rPr>
          <w:rFonts w:eastAsia="Arial" w:cstheme="minorHAnsi"/>
          <w:lang w:bidi="en-US"/>
        </w:rPr>
      </w:pPr>
      <w:r w:rsidRPr="00B0172F">
        <w:rPr>
          <w:rFonts w:eastAsia="Arial" w:cstheme="minorHAnsi"/>
          <w:b/>
          <w:lang w:bidi="en-US"/>
        </w:rPr>
        <w:t>Meeting</w:t>
      </w:r>
      <w:r w:rsidRPr="00B0172F">
        <w:rPr>
          <w:rFonts w:eastAsia="Arial" w:cstheme="minorHAnsi"/>
          <w:b/>
          <w:spacing w:val="-4"/>
          <w:lang w:bidi="en-US"/>
        </w:rPr>
        <w:t xml:space="preserve"> </w:t>
      </w:r>
      <w:r w:rsidRPr="00B0172F">
        <w:rPr>
          <w:rFonts w:eastAsia="Arial" w:cstheme="minorHAnsi"/>
          <w:b/>
          <w:lang w:bidi="en-US"/>
        </w:rPr>
        <w:t>called</w:t>
      </w:r>
      <w:r w:rsidRPr="00B0172F">
        <w:rPr>
          <w:rFonts w:eastAsia="Arial" w:cstheme="minorHAnsi"/>
          <w:b/>
          <w:spacing w:val="-3"/>
          <w:lang w:bidi="en-US"/>
        </w:rPr>
        <w:t xml:space="preserve"> </w:t>
      </w:r>
      <w:r w:rsidRPr="00B0172F">
        <w:rPr>
          <w:rFonts w:eastAsia="Arial" w:cstheme="minorHAnsi"/>
          <w:b/>
          <w:lang w:bidi="en-US"/>
        </w:rPr>
        <w:t>by:</w:t>
      </w:r>
      <w:r w:rsidRPr="00B0172F">
        <w:rPr>
          <w:rFonts w:eastAsia="Arial" w:cstheme="minorHAnsi"/>
          <w:b/>
          <w:lang w:bidi="en-US"/>
        </w:rPr>
        <w:tab/>
      </w:r>
      <w:r w:rsidRPr="00B0172F">
        <w:rPr>
          <w:rFonts w:eastAsia="Arial" w:cstheme="minorHAnsi"/>
          <w:lang w:bidi="en-US"/>
        </w:rPr>
        <w:t>Port of Kingston</w:t>
      </w:r>
      <w:r w:rsidRPr="00B0172F">
        <w:rPr>
          <w:rFonts w:eastAsia="Arial" w:cstheme="minorHAnsi"/>
          <w:spacing w:val="1"/>
          <w:lang w:bidi="en-US"/>
        </w:rPr>
        <w:t xml:space="preserve"> </w:t>
      </w:r>
      <w:r w:rsidRPr="00B0172F">
        <w:rPr>
          <w:rFonts w:eastAsia="Arial" w:cstheme="minorHAnsi"/>
          <w:lang w:bidi="en-US"/>
        </w:rPr>
        <w:t>Commissioners</w:t>
      </w:r>
    </w:p>
    <w:p w14:paraId="643421D5" w14:textId="3DD14007" w:rsidR="00A1747E" w:rsidRPr="00B0172F" w:rsidRDefault="00A1747E" w:rsidP="00A1747E">
      <w:pPr>
        <w:widowControl w:val="0"/>
        <w:tabs>
          <w:tab w:val="left" w:pos="3101"/>
        </w:tabs>
        <w:autoSpaceDE w:val="0"/>
        <w:autoSpaceDN w:val="0"/>
        <w:spacing w:after="0" w:line="240" w:lineRule="auto"/>
        <w:ind w:left="220"/>
        <w:rPr>
          <w:rFonts w:eastAsia="Arial" w:cstheme="minorHAnsi"/>
          <w:lang w:bidi="en-US"/>
        </w:rPr>
      </w:pPr>
      <w:r w:rsidRPr="00B0172F">
        <w:rPr>
          <w:rFonts w:eastAsia="Arial" w:cstheme="minorHAnsi"/>
          <w:b/>
          <w:lang w:bidi="en-US"/>
        </w:rPr>
        <w:t>Type</w:t>
      </w:r>
      <w:r w:rsidRPr="00B0172F">
        <w:rPr>
          <w:rFonts w:eastAsia="Arial" w:cstheme="minorHAnsi"/>
          <w:b/>
          <w:spacing w:val="-2"/>
          <w:lang w:bidi="en-US"/>
        </w:rPr>
        <w:t xml:space="preserve"> </w:t>
      </w:r>
      <w:r w:rsidRPr="00B0172F">
        <w:rPr>
          <w:rFonts w:eastAsia="Arial" w:cstheme="minorHAnsi"/>
          <w:b/>
          <w:lang w:bidi="en-US"/>
        </w:rPr>
        <w:t>of</w:t>
      </w:r>
      <w:r w:rsidRPr="00B0172F">
        <w:rPr>
          <w:rFonts w:eastAsia="Arial" w:cstheme="minorHAnsi"/>
          <w:b/>
          <w:spacing w:val="-4"/>
          <w:lang w:bidi="en-US"/>
        </w:rPr>
        <w:t xml:space="preserve"> </w:t>
      </w:r>
      <w:r w:rsidRPr="00B0172F">
        <w:rPr>
          <w:rFonts w:eastAsia="Arial" w:cstheme="minorHAnsi"/>
          <w:b/>
          <w:lang w:bidi="en-US"/>
        </w:rPr>
        <w:t>meeting:</w:t>
      </w:r>
      <w:r w:rsidRPr="00B0172F">
        <w:rPr>
          <w:rFonts w:eastAsia="Arial" w:cstheme="minorHAnsi"/>
          <w:b/>
          <w:lang w:bidi="en-US"/>
        </w:rPr>
        <w:tab/>
      </w:r>
      <w:r w:rsidR="00C049A7" w:rsidRPr="00B0172F">
        <w:rPr>
          <w:rFonts w:eastAsia="Arial" w:cstheme="minorHAnsi"/>
          <w:lang w:bidi="en-US"/>
        </w:rPr>
        <w:t>Work Session</w:t>
      </w:r>
    </w:p>
    <w:p w14:paraId="6CD556FB" w14:textId="40F58546" w:rsidR="00A1747E" w:rsidRPr="00B0172F" w:rsidRDefault="00A1747E" w:rsidP="0078766E">
      <w:pPr>
        <w:widowControl w:val="0"/>
        <w:tabs>
          <w:tab w:val="left" w:pos="3101"/>
        </w:tabs>
        <w:autoSpaceDE w:val="0"/>
        <w:autoSpaceDN w:val="0"/>
        <w:spacing w:after="0" w:line="240" w:lineRule="auto"/>
        <w:ind w:left="220"/>
        <w:rPr>
          <w:rFonts w:eastAsia="Arial" w:cstheme="minorHAnsi"/>
          <w:lang w:bidi="en-US"/>
        </w:rPr>
      </w:pPr>
      <w:r w:rsidRPr="00B0172F">
        <w:rPr>
          <w:rFonts w:eastAsia="Arial" w:cstheme="minorHAnsi"/>
          <w:b/>
          <w:lang w:bidi="en-US"/>
        </w:rPr>
        <w:t>Location:</w:t>
      </w:r>
      <w:r w:rsidRPr="00B0172F">
        <w:rPr>
          <w:rFonts w:eastAsia="Arial" w:cstheme="minorHAnsi"/>
          <w:b/>
          <w:lang w:bidi="en-US"/>
        </w:rPr>
        <w:tab/>
      </w:r>
      <w:r w:rsidR="00357A50" w:rsidRPr="00B0172F">
        <w:rPr>
          <w:rFonts w:eastAsia="Arial" w:cstheme="minorHAnsi"/>
          <w:lang w:bidi="en-US"/>
        </w:rPr>
        <w:t>Village Green Community Center</w:t>
      </w:r>
    </w:p>
    <w:p w14:paraId="2555243D" w14:textId="77777777" w:rsidR="00A1747E" w:rsidRPr="00B0172F" w:rsidRDefault="00A1747E" w:rsidP="00A1747E">
      <w:pPr>
        <w:widowControl w:val="0"/>
        <w:autoSpaceDE w:val="0"/>
        <w:autoSpaceDN w:val="0"/>
        <w:spacing w:before="1" w:after="0" w:line="240" w:lineRule="auto"/>
        <w:rPr>
          <w:rFonts w:eastAsia="Arial" w:cstheme="minorHAnsi"/>
          <w:i/>
          <w:lang w:bidi="en-US"/>
        </w:rPr>
      </w:pPr>
    </w:p>
    <w:p w14:paraId="18F0348E" w14:textId="77777777" w:rsidR="00031F8E" w:rsidRPr="00B0172F" w:rsidRDefault="00031F8E" w:rsidP="00A1747E">
      <w:pPr>
        <w:widowControl w:val="0"/>
        <w:autoSpaceDE w:val="0"/>
        <w:autoSpaceDN w:val="0"/>
        <w:spacing w:before="1" w:after="0" w:line="240" w:lineRule="auto"/>
        <w:rPr>
          <w:rFonts w:eastAsia="Arial" w:cstheme="minorHAnsi"/>
          <w:i/>
          <w:lang w:bidi="en-US"/>
        </w:rPr>
      </w:pPr>
    </w:p>
    <w:p w14:paraId="63D92DCC" w14:textId="2E1BDE9B" w:rsidR="00031F8E" w:rsidRPr="00B0172F" w:rsidRDefault="00031F8E" w:rsidP="00031F8E">
      <w:pPr>
        <w:widowControl w:val="0"/>
        <w:autoSpaceDE w:val="0"/>
        <w:autoSpaceDN w:val="0"/>
        <w:spacing w:after="0" w:line="273" w:lineRule="auto"/>
        <w:ind w:left="220" w:right="193"/>
        <w:jc w:val="both"/>
        <w:outlineLvl w:val="2"/>
      </w:pPr>
      <w:r w:rsidRPr="00B0172F">
        <w:rPr>
          <w:rFonts w:eastAsia="Arial" w:cstheme="minorHAnsi"/>
          <w:lang w:bidi="en-US"/>
        </w:rPr>
        <w:t>Welcome to the</w:t>
      </w:r>
      <w:r w:rsidR="00341FA4" w:rsidRPr="00B0172F">
        <w:rPr>
          <w:rFonts w:eastAsia="Arial" w:cstheme="minorHAnsi"/>
          <w:lang w:bidi="en-US"/>
        </w:rPr>
        <w:t xml:space="preserve"> </w:t>
      </w:r>
      <w:r w:rsidR="00226F79">
        <w:rPr>
          <w:rFonts w:eastAsia="Arial" w:cstheme="minorHAnsi"/>
          <w:lang w:bidi="en-US"/>
        </w:rPr>
        <w:t>April 7</w:t>
      </w:r>
      <w:r w:rsidR="00226F79" w:rsidRPr="00226F79">
        <w:rPr>
          <w:rFonts w:eastAsia="Arial" w:cstheme="minorHAnsi"/>
          <w:vertAlign w:val="superscript"/>
          <w:lang w:bidi="en-US"/>
        </w:rPr>
        <w:t>th</w:t>
      </w:r>
      <w:r w:rsidRPr="00B0172F">
        <w:rPr>
          <w:rFonts w:eastAsia="Arial" w:cstheme="minorHAnsi"/>
          <w:lang w:bidi="en-US"/>
        </w:rPr>
        <w:t>, 202</w:t>
      </w:r>
      <w:r w:rsidR="00610D40" w:rsidRPr="00B0172F">
        <w:rPr>
          <w:rFonts w:eastAsia="Arial" w:cstheme="minorHAnsi"/>
          <w:lang w:bidi="en-US"/>
        </w:rPr>
        <w:t>6</w:t>
      </w:r>
      <w:r w:rsidRPr="00B0172F">
        <w:rPr>
          <w:rFonts w:eastAsia="Arial" w:cstheme="minorHAnsi"/>
          <w:lang w:bidi="en-US"/>
        </w:rPr>
        <w:t xml:space="preserve"> Work Session of the Kingston Port Commission. </w:t>
      </w:r>
      <w:r w:rsidRPr="00B0172F">
        <w:t xml:space="preserve">I’d like to remind everyone that this is a working session for the Commission to discuss and review various matters. Please note that public comment is not taken during the Work Session. There will be opportunities for public input during our regular Commission meeting. We appreciate your understanding and cooperation. </w:t>
      </w:r>
    </w:p>
    <w:p w14:paraId="5238959B" w14:textId="77777777" w:rsidR="00860719" w:rsidRPr="00B0172F" w:rsidRDefault="00860719" w:rsidP="00031F8E">
      <w:pPr>
        <w:widowControl w:val="0"/>
        <w:autoSpaceDE w:val="0"/>
        <w:autoSpaceDN w:val="0"/>
        <w:spacing w:after="0" w:line="273" w:lineRule="auto"/>
        <w:ind w:left="220" w:right="193"/>
        <w:jc w:val="both"/>
        <w:outlineLvl w:val="2"/>
        <w:rPr>
          <w:rFonts w:eastAsia="Arial" w:cstheme="minorHAnsi"/>
          <w:lang w:bidi="en-US"/>
        </w:rPr>
      </w:pPr>
    </w:p>
    <w:p w14:paraId="1DBED6EF" w14:textId="77777777" w:rsidR="00031F8E" w:rsidRPr="00B0172F" w:rsidRDefault="00031F8E" w:rsidP="00031F8E">
      <w:pPr>
        <w:widowControl w:val="0"/>
        <w:autoSpaceDE w:val="0"/>
        <w:autoSpaceDN w:val="0"/>
        <w:spacing w:after="0" w:line="240" w:lineRule="auto"/>
        <w:ind w:left="220"/>
        <w:rPr>
          <w:rFonts w:eastAsia="Arial" w:cstheme="minorHAnsi"/>
          <w:i/>
          <w:lang w:bidi="en-US"/>
        </w:rPr>
      </w:pPr>
      <w:r w:rsidRPr="00B0172F">
        <w:rPr>
          <w:rFonts w:eastAsia="Arial" w:cstheme="minorHAnsi"/>
          <w:i/>
          <w:lang w:bidi="en-US"/>
        </w:rPr>
        <w:t xml:space="preserve">This is a preliminary agenda and is subject to </w:t>
      </w:r>
      <w:r w:rsidRPr="00B0172F">
        <w:rPr>
          <w:rFonts w:eastAsia="Arial" w:cstheme="minorHAnsi"/>
          <w:i/>
          <w:spacing w:val="-48"/>
          <w:lang w:bidi="en-US"/>
        </w:rPr>
        <w:t xml:space="preserve"> </w:t>
      </w:r>
      <w:r w:rsidRPr="00B0172F">
        <w:rPr>
          <w:rFonts w:eastAsia="Arial" w:cstheme="minorHAnsi"/>
          <w:i/>
          <w:lang w:bidi="en-US"/>
        </w:rPr>
        <w:t>change.</w:t>
      </w:r>
    </w:p>
    <w:p w14:paraId="39895045" w14:textId="77777777" w:rsidR="00031F8E" w:rsidRPr="00B0172F" w:rsidRDefault="00031F8E" w:rsidP="00A1747E">
      <w:pPr>
        <w:widowControl w:val="0"/>
        <w:autoSpaceDE w:val="0"/>
        <w:autoSpaceDN w:val="0"/>
        <w:spacing w:before="1" w:after="0" w:line="240" w:lineRule="auto"/>
        <w:rPr>
          <w:rFonts w:eastAsia="Arial" w:cstheme="minorHAnsi"/>
          <w:i/>
          <w:lang w:bidi="en-US"/>
        </w:rPr>
      </w:pPr>
    </w:p>
    <w:p w14:paraId="253535D0" w14:textId="76D8DBC4" w:rsidR="00A1747E" w:rsidRPr="00B0172F" w:rsidRDefault="00A1747E" w:rsidP="00EB74A0">
      <w:pPr>
        <w:widowControl w:val="0"/>
        <w:autoSpaceDE w:val="0"/>
        <w:autoSpaceDN w:val="0"/>
        <w:spacing w:after="0" w:line="240" w:lineRule="auto"/>
        <w:ind w:left="2080" w:right="2059"/>
        <w:jc w:val="center"/>
        <w:outlineLvl w:val="0"/>
        <w:rPr>
          <w:rFonts w:eastAsia="Arial" w:cstheme="minorHAnsi"/>
          <w:lang w:bidi="en-US"/>
        </w:rPr>
      </w:pPr>
      <w:r w:rsidRPr="00B0172F">
        <w:rPr>
          <w:rFonts w:eastAsia="Arial" w:cstheme="minorHAnsi"/>
          <w:b/>
          <w:bCs/>
          <w:lang w:bidi="en-US"/>
        </w:rPr>
        <w:t>Agenda</w:t>
      </w:r>
      <w:r w:rsidRPr="00B0172F">
        <w:rPr>
          <w:rFonts w:eastAsia="Arial" w:cstheme="minorHAnsi"/>
          <w:b/>
          <w:bCs/>
          <w:spacing w:val="-13"/>
          <w:lang w:bidi="en-US"/>
        </w:rPr>
        <w:t xml:space="preserve"> </w:t>
      </w:r>
      <w:r w:rsidRPr="00B0172F">
        <w:rPr>
          <w:rFonts w:eastAsia="Arial" w:cstheme="minorHAnsi"/>
          <w:b/>
          <w:bCs/>
          <w:lang w:bidi="en-US"/>
        </w:rPr>
        <w:t>Topics</w:t>
      </w:r>
    </w:p>
    <w:p w14:paraId="276F7464" w14:textId="77777777" w:rsidR="00DF7004" w:rsidRPr="00B0172F" w:rsidRDefault="00DF7004" w:rsidP="00DF7004">
      <w:pPr>
        <w:widowControl w:val="0"/>
        <w:tabs>
          <w:tab w:val="left" w:pos="581"/>
        </w:tabs>
        <w:autoSpaceDE w:val="0"/>
        <w:autoSpaceDN w:val="0"/>
        <w:spacing w:after="0" w:line="240" w:lineRule="auto"/>
        <w:ind w:left="580"/>
        <w:rPr>
          <w:rFonts w:eastAsia="Arial" w:cstheme="minorHAnsi"/>
          <w:bCs/>
          <w:smallCaps/>
          <w:lang w:bidi="en-US"/>
        </w:rPr>
      </w:pPr>
    </w:p>
    <w:p w14:paraId="6495C23E" w14:textId="3869AFF0" w:rsidR="00F1610B" w:rsidRPr="00504B8A" w:rsidRDefault="00C5608A" w:rsidP="00FD50A7">
      <w:pPr>
        <w:widowControl w:val="0"/>
        <w:numPr>
          <w:ilvl w:val="0"/>
          <w:numId w:val="1"/>
        </w:numPr>
        <w:tabs>
          <w:tab w:val="left" w:pos="581"/>
        </w:tabs>
        <w:autoSpaceDE w:val="0"/>
        <w:autoSpaceDN w:val="0"/>
        <w:spacing w:after="0" w:line="240" w:lineRule="auto"/>
        <w:rPr>
          <w:rFonts w:eastAsia="Arial" w:cstheme="minorHAnsi"/>
          <w:bCs/>
          <w:lang w:bidi="en-US"/>
        </w:rPr>
      </w:pPr>
      <w:r w:rsidRPr="00B0172F">
        <w:rPr>
          <w:rFonts w:eastAsia="Arial" w:cstheme="minorHAnsi"/>
          <w:b/>
          <w:caps/>
          <w:lang w:bidi="en-US"/>
        </w:rPr>
        <w:t>Discussion</w:t>
      </w:r>
    </w:p>
    <w:p w14:paraId="4C578DCC" w14:textId="2E31D06E" w:rsidR="00894563" w:rsidRPr="00A210D1" w:rsidRDefault="008A3E4D" w:rsidP="00504B8A">
      <w:pPr>
        <w:pStyle w:val="ListParagraph"/>
        <w:widowControl w:val="0"/>
        <w:numPr>
          <w:ilvl w:val="0"/>
          <w:numId w:val="20"/>
        </w:numPr>
        <w:tabs>
          <w:tab w:val="left" w:pos="581"/>
        </w:tabs>
        <w:autoSpaceDE w:val="0"/>
        <w:autoSpaceDN w:val="0"/>
        <w:spacing w:after="0" w:line="240" w:lineRule="auto"/>
        <w:rPr>
          <w:rFonts w:eastAsia="Arial" w:cstheme="minorHAnsi"/>
          <w:b/>
          <w:lang w:bidi="en-US"/>
        </w:rPr>
      </w:pPr>
      <w:r w:rsidRPr="00A210D1">
        <w:rPr>
          <w:rFonts w:eastAsia="Arial" w:cstheme="minorHAnsi"/>
          <w:b/>
          <w:lang w:bidi="en-US"/>
        </w:rPr>
        <w:t xml:space="preserve">Kingston </w:t>
      </w:r>
      <w:r w:rsidR="00894563" w:rsidRPr="00A210D1">
        <w:rPr>
          <w:rFonts w:eastAsia="Arial" w:cstheme="minorHAnsi"/>
          <w:b/>
          <w:lang w:bidi="en-US"/>
        </w:rPr>
        <w:t xml:space="preserve">Stakeholders update </w:t>
      </w:r>
    </w:p>
    <w:p w14:paraId="24614566" w14:textId="6CD0F34E" w:rsidR="008A3E4D" w:rsidRPr="008A3E4D" w:rsidRDefault="00894563" w:rsidP="008A3E4D">
      <w:pPr>
        <w:pStyle w:val="ListParagraph"/>
        <w:widowControl w:val="0"/>
        <w:tabs>
          <w:tab w:val="left" w:pos="581"/>
        </w:tabs>
        <w:autoSpaceDE w:val="0"/>
        <w:autoSpaceDN w:val="0"/>
        <w:spacing w:after="0" w:line="240" w:lineRule="auto"/>
        <w:ind w:left="940"/>
        <w:rPr>
          <w:rFonts w:eastAsia="Arial" w:cstheme="minorHAnsi"/>
          <w:bCs/>
          <w:lang w:bidi="en-US"/>
        </w:rPr>
      </w:pPr>
      <w:r>
        <w:rPr>
          <w:rFonts w:eastAsia="Arial" w:cstheme="minorHAnsi"/>
          <w:bCs/>
          <w:lang w:bidi="en-US"/>
        </w:rPr>
        <w:t xml:space="preserve">Working with </w:t>
      </w:r>
      <w:r w:rsidR="00915ED2">
        <w:rPr>
          <w:rFonts w:eastAsia="Arial" w:cstheme="minorHAnsi"/>
          <w:bCs/>
          <w:lang w:bidi="en-US"/>
        </w:rPr>
        <w:t xml:space="preserve">Kitsap County </w:t>
      </w:r>
      <w:r>
        <w:rPr>
          <w:rFonts w:eastAsia="Arial" w:cstheme="minorHAnsi"/>
          <w:bCs/>
          <w:lang w:bidi="en-US"/>
        </w:rPr>
        <w:t>D</w:t>
      </w:r>
      <w:r w:rsidR="00915ED2">
        <w:rPr>
          <w:rFonts w:eastAsia="Arial" w:cstheme="minorHAnsi"/>
          <w:bCs/>
          <w:lang w:bidi="en-US"/>
        </w:rPr>
        <w:t xml:space="preserve">epartment </w:t>
      </w:r>
      <w:r>
        <w:rPr>
          <w:rFonts w:eastAsia="Arial" w:cstheme="minorHAnsi"/>
          <w:bCs/>
          <w:lang w:bidi="en-US"/>
        </w:rPr>
        <w:t>C</w:t>
      </w:r>
      <w:r w:rsidR="00915ED2">
        <w:rPr>
          <w:rFonts w:eastAsia="Arial" w:cstheme="minorHAnsi"/>
          <w:bCs/>
          <w:lang w:bidi="en-US"/>
        </w:rPr>
        <w:t xml:space="preserve">ommunity </w:t>
      </w:r>
      <w:r>
        <w:rPr>
          <w:rFonts w:eastAsia="Arial" w:cstheme="minorHAnsi"/>
          <w:bCs/>
          <w:lang w:bidi="en-US"/>
        </w:rPr>
        <w:t>D</w:t>
      </w:r>
      <w:r w:rsidR="00915ED2">
        <w:rPr>
          <w:rFonts w:eastAsia="Arial" w:cstheme="minorHAnsi"/>
          <w:bCs/>
          <w:lang w:bidi="en-US"/>
        </w:rPr>
        <w:t>evelopment (DCD)</w:t>
      </w:r>
      <w:r w:rsidR="008A3E4D">
        <w:rPr>
          <w:rFonts w:eastAsia="Arial" w:cstheme="minorHAnsi"/>
          <w:bCs/>
          <w:lang w:bidi="en-US"/>
        </w:rPr>
        <w:t xml:space="preserve"> </w:t>
      </w:r>
      <w:r w:rsidR="008A3E4D" w:rsidRPr="008A3E4D">
        <w:rPr>
          <w:rFonts w:eastAsia="Arial" w:cstheme="minorHAnsi"/>
          <w:bCs/>
          <w:lang w:bidi="en-US"/>
        </w:rPr>
        <w:t xml:space="preserve">Kingston Stakeholders continue to collaborate closely with the Kitsap County Department of Community Development (DCD). A meeting with DCD is scheduled for May to review current metrics, discuss updates to the Comprehensive Plan, and advance redevelopment efforts. </w:t>
      </w:r>
      <w:r w:rsidR="007C194E">
        <w:rPr>
          <w:rFonts w:eastAsia="Arial" w:cstheme="minorHAnsi"/>
          <w:bCs/>
          <w:lang w:bidi="en-US"/>
        </w:rPr>
        <w:t xml:space="preserve">The Stakeholders </w:t>
      </w:r>
      <w:r w:rsidR="008A3E4D" w:rsidRPr="008A3E4D">
        <w:rPr>
          <w:rFonts w:eastAsia="Arial" w:cstheme="minorHAnsi"/>
          <w:bCs/>
          <w:lang w:bidi="en-US"/>
        </w:rPr>
        <w:t>has expressed strong support for the NKU project and has committed to rewriting redevelopment regulations, including addressing design standards. Kingston Stakeholders are also coordinating with the Chamber of Commerce, pursuing incorporation as a 501(c)(6), and aligning their mission with the Port’s goal of promoting economic vitality.</w:t>
      </w:r>
    </w:p>
    <w:p w14:paraId="58D2FC71" w14:textId="13777957" w:rsidR="00B26EE0" w:rsidRPr="00A210D1" w:rsidRDefault="00B26EE0" w:rsidP="00A210D1">
      <w:pPr>
        <w:widowControl w:val="0"/>
        <w:tabs>
          <w:tab w:val="left" w:pos="581"/>
        </w:tabs>
        <w:autoSpaceDE w:val="0"/>
        <w:autoSpaceDN w:val="0"/>
        <w:spacing w:after="0" w:line="240" w:lineRule="auto"/>
        <w:rPr>
          <w:rFonts w:eastAsia="Arial" w:cstheme="minorHAnsi"/>
          <w:bCs/>
          <w:lang w:bidi="en-US"/>
        </w:rPr>
      </w:pPr>
    </w:p>
    <w:p w14:paraId="73D0D1A3" w14:textId="77777777" w:rsidR="00B26EE0" w:rsidRDefault="00B26EE0" w:rsidP="00B26EE0">
      <w:pPr>
        <w:pStyle w:val="ListParagraph"/>
        <w:widowControl w:val="0"/>
        <w:tabs>
          <w:tab w:val="left" w:pos="581"/>
        </w:tabs>
        <w:autoSpaceDE w:val="0"/>
        <w:autoSpaceDN w:val="0"/>
        <w:spacing w:after="0" w:line="240" w:lineRule="auto"/>
        <w:ind w:left="1660"/>
        <w:rPr>
          <w:rFonts w:eastAsia="Arial" w:cstheme="minorHAnsi"/>
          <w:bCs/>
          <w:lang w:bidi="en-US"/>
        </w:rPr>
      </w:pPr>
    </w:p>
    <w:p w14:paraId="50590A2B" w14:textId="77777777" w:rsidR="00A210D1" w:rsidRPr="00A210D1" w:rsidRDefault="00A210D1" w:rsidP="00A210D1">
      <w:pPr>
        <w:spacing w:after="0" w:line="300" w:lineRule="atLeast"/>
        <w:ind w:left="900" w:hanging="360"/>
        <w:rPr>
          <w:rFonts w:ascii="Segoe UI" w:eastAsia="Times New Roman" w:hAnsi="Segoe UI" w:cs="Segoe UI"/>
          <w:sz w:val="21"/>
          <w:szCs w:val="21"/>
        </w:rPr>
      </w:pPr>
      <w:r w:rsidRPr="00A210D1">
        <w:rPr>
          <w:rFonts w:ascii="Segoe UI" w:eastAsia="Times New Roman" w:hAnsi="Segoe UI" w:cs="Segoe UI"/>
          <w:b/>
          <w:bCs/>
          <w:sz w:val="21"/>
          <w:szCs w:val="21"/>
        </w:rPr>
        <w:t xml:space="preserve">B. </w:t>
      </w:r>
      <w:r w:rsidRPr="00A210D1">
        <w:rPr>
          <w:rFonts w:eastAsia="Arial" w:cstheme="minorHAnsi"/>
          <w:b/>
          <w:lang w:bidi="en-US"/>
        </w:rPr>
        <w:t>Garbage Collection</w:t>
      </w:r>
      <w:r w:rsidRPr="00A210D1">
        <w:rPr>
          <w:rFonts w:ascii="Segoe UI" w:eastAsia="Times New Roman" w:hAnsi="Segoe UI" w:cs="Segoe UI"/>
          <w:sz w:val="21"/>
          <w:szCs w:val="21"/>
        </w:rPr>
        <w:br/>
      </w:r>
      <w:r w:rsidRPr="00A210D1">
        <w:rPr>
          <w:rFonts w:eastAsia="Arial" w:cstheme="minorHAnsi"/>
          <w:bCs/>
          <w:lang w:bidi="en-US"/>
        </w:rPr>
        <w:t xml:space="preserve">Nancy Langwith and Kate Joncas presented a proposed pilot plan for garbage collection. Kingston stakeholders have been researching garbage collection solutions since early 2025. The project team is working to coordinate efforts among the Port, downtown businesses, and Washington State Ferries. Cost estimates have been received from two potential vendors, with annual costs projected between $60,000 and $80,000, inclusive of maintenance, replacement, and supplies. If the Port installs trash cans in Kiwanis Park, the team will explore funding options for a downtown pilot involving three trash cans. Nancy noted that Jen Stalbeck from the Chamber is collaborating with Sourdough Willy’s. Ongoing servicing </w:t>
      </w:r>
      <w:r w:rsidRPr="00A210D1">
        <w:rPr>
          <w:rFonts w:eastAsia="Arial" w:cstheme="minorHAnsi"/>
          <w:bCs/>
          <w:lang w:bidi="en-US"/>
        </w:rPr>
        <w:lastRenderedPageBreak/>
        <w:t>was identified as a key challenge. One potential long-term solution discussed was the formation of a small downtown business improvement district, with the County managing the district’s funds.</w:t>
      </w:r>
    </w:p>
    <w:p w14:paraId="6A1095B1" w14:textId="670EEB7F" w:rsidR="00E22264" w:rsidRPr="00F06D96" w:rsidRDefault="00E22264" w:rsidP="00F06D96">
      <w:pPr>
        <w:widowControl w:val="0"/>
        <w:tabs>
          <w:tab w:val="left" w:pos="581"/>
        </w:tabs>
        <w:autoSpaceDE w:val="0"/>
        <w:autoSpaceDN w:val="0"/>
        <w:spacing w:after="0" w:line="240" w:lineRule="auto"/>
        <w:ind w:left="990"/>
        <w:rPr>
          <w:rFonts w:eastAsia="Arial" w:cstheme="minorHAnsi"/>
          <w:bCs/>
          <w:lang w:bidi="en-US"/>
        </w:rPr>
      </w:pPr>
    </w:p>
    <w:p w14:paraId="1B8F965A" w14:textId="77777777" w:rsidR="00C5608A" w:rsidRPr="00B0172F" w:rsidRDefault="00C5608A" w:rsidP="00C5608A">
      <w:pPr>
        <w:pStyle w:val="ListParagraph"/>
        <w:widowControl w:val="0"/>
        <w:tabs>
          <w:tab w:val="left" w:pos="581"/>
        </w:tabs>
        <w:autoSpaceDE w:val="0"/>
        <w:autoSpaceDN w:val="0"/>
        <w:spacing w:after="0" w:line="240" w:lineRule="auto"/>
        <w:ind w:left="940"/>
        <w:rPr>
          <w:rFonts w:eastAsia="Arial" w:cstheme="minorHAnsi"/>
          <w:lang w:bidi="en-US"/>
        </w:rPr>
      </w:pPr>
    </w:p>
    <w:p w14:paraId="73A3D9F7" w14:textId="7A09B015" w:rsidR="00A1747E" w:rsidRPr="00B0172F" w:rsidRDefault="00A1747E" w:rsidP="000478A8">
      <w:pPr>
        <w:widowControl w:val="0"/>
        <w:numPr>
          <w:ilvl w:val="0"/>
          <w:numId w:val="1"/>
        </w:numPr>
        <w:tabs>
          <w:tab w:val="left" w:pos="581"/>
        </w:tabs>
        <w:autoSpaceDE w:val="0"/>
        <w:autoSpaceDN w:val="0"/>
        <w:spacing w:after="0" w:line="240" w:lineRule="auto"/>
        <w:rPr>
          <w:rFonts w:eastAsia="Arial" w:cstheme="minorHAnsi"/>
          <w:lang w:bidi="en-US"/>
        </w:rPr>
      </w:pPr>
      <w:r w:rsidRPr="00B0172F">
        <w:rPr>
          <w:rFonts w:eastAsia="Arial" w:cstheme="minorHAnsi"/>
          <w:b/>
          <w:lang w:bidi="en-US"/>
        </w:rPr>
        <w:t xml:space="preserve">NEXT REGULAR MEETING: </w:t>
      </w:r>
      <w:r w:rsidR="00610D40" w:rsidRPr="00B0172F">
        <w:rPr>
          <w:rFonts w:eastAsia="Arial" w:cstheme="minorHAnsi"/>
          <w:lang w:bidi="en-US"/>
        </w:rPr>
        <w:t>Wednesday</w:t>
      </w:r>
      <w:r w:rsidR="00226F79">
        <w:rPr>
          <w:rFonts w:eastAsia="Arial" w:cstheme="minorHAnsi"/>
          <w:lang w:bidi="en-US"/>
        </w:rPr>
        <w:t xml:space="preserve"> April 22</w:t>
      </w:r>
      <w:r w:rsidR="00226F79" w:rsidRPr="00226F79">
        <w:rPr>
          <w:rFonts w:eastAsia="Arial" w:cstheme="minorHAnsi"/>
          <w:vertAlign w:val="superscript"/>
          <w:lang w:bidi="en-US"/>
        </w:rPr>
        <w:t>nd</w:t>
      </w:r>
      <w:r w:rsidR="00102F31" w:rsidRPr="00B0172F">
        <w:rPr>
          <w:rFonts w:eastAsia="Arial" w:cstheme="minorHAnsi"/>
          <w:lang w:bidi="en-US"/>
        </w:rPr>
        <w:t>, 202</w:t>
      </w:r>
      <w:r w:rsidR="00610D40" w:rsidRPr="00B0172F">
        <w:rPr>
          <w:rFonts w:eastAsia="Arial" w:cstheme="minorHAnsi"/>
          <w:lang w:bidi="en-US"/>
        </w:rPr>
        <w:t>6</w:t>
      </w:r>
      <w:r w:rsidR="00102F31" w:rsidRPr="00B0172F">
        <w:rPr>
          <w:rFonts w:eastAsia="Arial" w:cstheme="minorHAnsi"/>
          <w:lang w:bidi="en-US"/>
        </w:rPr>
        <w:t xml:space="preserve"> </w:t>
      </w:r>
      <w:r w:rsidR="007C29F8" w:rsidRPr="00B0172F">
        <w:rPr>
          <w:rFonts w:eastAsia="Arial" w:cstheme="minorHAnsi"/>
          <w:lang w:bidi="en-US"/>
        </w:rPr>
        <w:t>at</w:t>
      </w:r>
      <w:r w:rsidR="00B0086B" w:rsidRPr="00B0172F">
        <w:rPr>
          <w:rFonts w:eastAsia="Arial" w:cstheme="minorHAnsi"/>
          <w:lang w:bidi="en-US"/>
        </w:rPr>
        <w:t xml:space="preserve"> </w:t>
      </w:r>
      <w:r w:rsidR="000478A8" w:rsidRPr="00B0172F">
        <w:rPr>
          <w:rFonts w:eastAsia="Arial" w:cstheme="minorHAnsi"/>
          <w:lang w:bidi="en-US"/>
        </w:rPr>
        <w:t>6</w:t>
      </w:r>
      <w:r w:rsidR="00337D20" w:rsidRPr="00B0172F">
        <w:rPr>
          <w:rFonts w:eastAsia="Arial" w:cstheme="minorHAnsi"/>
          <w:lang w:bidi="en-US"/>
        </w:rPr>
        <w:t>:30</w:t>
      </w:r>
      <w:r w:rsidR="00825B18" w:rsidRPr="00B0172F">
        <w:rPr>
          <w:rFonts w:eastAsia="Arial" w:cstheme="minorHAnsi"/>
          <w:lang w:bidi="en-US"/>
        </w:rPr>
        <w:t>PM</w:t>
      </w:r>
      <w:r w:rsidRPr="00B0172F">
        <w:rPr>
          <w:rFonts w:eastAsia="Arial" w:cstheme="minorHAnsi"/>
          <w:lang w:bidi="en-US"/>
        </w:rPr>
        <w:t>.</w:t>
      </w:r>
    </w:p>
    <w:p w14:paraId="0B828842" w14:textId="77777777" w:rsidR="00C5608A" w:rsidRPr="00B0172F" w:rsidRDefault="00C5608A" w:rsidP="00C5608A">
      <w:pPr>
        <w:widowControl w:val="0"/>
        <w:tabs>
          <w:tab w:val="left" w:pos="581"/>
        </w:tabs>
        <w:autoSpaceDE w:val="0"/>
        <w:autoSpaceDN w:val="0"/>
        <w:spacing w:after="0" w:line="240" w:lineRule="auto"/>
        <w:rPr>
          <w:rFonts w:eastAsia="Arial" w:cstheme="minorHAnsi"/>
          <w:lang w:bidi="en-US"/>
        </w:rPr>
      </w:pPr>
    </w:p>
    <w:p w14:paraId="7059642D" w14:textId="77777777" w:rsidR="00933051" w:rsidRPr="00B0172F" w:rsidRDefault="00933051" w:rsidP="00C5608A">
      <w:pPr>
        <w:widowControl w:val="0"/>
        <w:tabs>
          <w:tab w:val="left" w:pos="581"/>
        </w:tabs>
        <w:autoSpaceDE w:val="0"/>
        <w:autoSpaceDN w:val="0"/>
        <w:spacing w:after="0" w:line="240" w:lineRule="auto"/>
        <w:rPr>
          <w:rFonts w:eastAsia="Arial" w:cstheme="minorHAnsi"/>
          <w:lang w:bidi="en-US"/>
        </w:rPr>
      </w:pPr>
    </w:p>
    <w:p w14:paraId="2F7A18D7" w14:textId="5579105E" w:rsidR="00E834AD" w:rsidRPr="00B0172F" w:rsidRDefault="00A1747E" w:rsidP="0042486A">
      <w:pPr>
        <w:widowControl w:val="0"/>
        <w:numPr>
          <w:ilvl w:val="0"/>
          <w:numId w:val="1"/>
        </w:numPr>
        <w:tabs>
          <w:tab w:val="left" w:pos="581"/>
        </w:tabs>
        <w:autoSpaceDE w:val="0"/>
        <w:autoSpaceDN w:val="0"/>
        <w:spacing w:after="0" w:line="240" w:lineRule="auto"/>
        <w:rPr>
          <w:rFonts w:eastAsia="Arial" w:cstheme="minorHAnsi"/>
          <w:lang w:bidi="en-US"/>
        </w:rPr>
      </w:pPr>
      <w:r w:rsidRPr="00B0172F">
        <w:rPr>
          <w:rFonts w:eastAsia="Arial" w:cstheme="minorHAnsi"/>
          <w:b/>
          <w:lang w:bidi="en-US"/>
        </w:rPr>
        <w:t>ADJOURN</w:t>
      </w:r>
    </w:p>
    <w:p w14:paraId="0F39EEC2" w14:textId="3C8947DE" w:rsidR="00610D40" w:rsidRPr="00B0172F" w:rsidRDefault="00610D40" w:rsidP="00610D40">
      <w:pPr>
        <w:tabs>
          <w:tab w:val="left" w:pos="1972"/>
        </w:tabs>
        <w:rPr>
          <w:rFonts w:eastAsia="Arial" w:cstheme="minorHAnsi"/>
          <w:lang w:bidi="en-US"/>
        </w:rPr>
      </w:pPr>
      <w:r w:rsidRPr="00B0172F">
        <w:rPr>
          <w:rFonts w:eastAsia="Arial" w:cstheme="minorHAnsi"/>
          <w:lang w:bidi="en-US"/>
        </w:rPr>
        <w:tab/>
      </w:r>
    </w:p>
    <w:p w14:paraId="17940A90" w14:textId="4E82AE97" w:rsidR="00933051" w:rsidRPr="00B0172F" w:rsidRDefault="00933051" w:rsidP="00933051">
      <w:pPr>
        <w:spacing w:after="0" w:line="327" w:lineRule="exact"/>
        <w:ind w:left="60"/>
        <w:rPr>
          <w:rFonts w:ascii="Calibri" w:eastAsia="Calibri" w:hAnsi="Calibri" w:cs="Times New Roman"/>
        </w:rPr>
      </w:pPr>
      <w:r w:rsidRPr="00B0172F">
        <w:rPr>
          <w:rFonts w:ascii="Calibri" w:eastAsia="Calibri" w:hAnsi="Calibri" w:cs="Calibri"/>
          <w:noProof/>
          <w:color w:val="000000"/>
          <w:spacing w:val="-3"/>
        </w:rPr>
        <w:t>_____________________________                                                                   ____________________________</w:t>
      </w:r>
    </w:p>
    <w:p w14:paraId="2565F1CF" w14:textId="77777777" w:rsidR="00933051" w:rsidRPr="00B0172F" w:rsidRDefault="00933051" w:rsidP="00933051">
      <w:pPr>
        <w:spacing w:after="0" w:line="269" w:lineRule="exact"/>
        <w:ind w:left="60"/>
        <w:rPr>
          <w:rFonts w:ascii="Calibri" w:eastAsia="Calibri" w:hAnsi="Calibri" w:cs="Times New Roman"/>
        </w:rPr>
      </w:pPr>
      <w:r w:rsidRPr="00B0172F">
        <w:rPr>
          <w:rFonts w:ascii="Calibri" w:eastAsia="Calibri" w:hAnsi="Calibri" w:cs="Calibri"/>
          <w:noProof/>
          <w:color w:val="000000"/>
          <w:spacing w:val="-3"/>
        </w:rPr>
        <w:t>Steve Heacock, Commissioner                                                                              Greg Englin, Executive Director</w:t>
      </w:r>
    </w:p>
    <w:p w14:paraId="52FA4E37" w14:textId="77777777" w:rsidR="00933051" w:rsidRPr="00B0172F" w:rsidRDefault="00933051" w:rsidP="00933051">
      <w:pPr>
        <w:spacing w:after="0" w:line="298" w:lineRule="exact"/>
        <w:ind w:left="60" w:firstLine="5041"/>
        <w:rPr>
          <w:rFonts w:ascii="Calibri" w:eastAsia="Calibri" w:hAnsi="Calibri" w:cs="Calibri"/>
          <w:noProof/>
          <w:color w:val="000000"/>
          <w:spacing w:val="-3"/>
        </w:rPr>
      </w:pPr>
    </w:p>
    <w:p w14:paraId="679780C6" w14:textId="77777777" w:rsidR="00933051" w:rsidRPr="00B0172F" w:rsidRDefault="00933051" w:rsidP="00933051">
      <w:pPr>
        <w:spacing w:after="0" w:line="298" w:lineRule="exact"/>
        <w:ind w:left="60" w:firstLine="5041"/>
        <w:rPr>
          <w:rFonts w:ascii="Calibri" w:eastAsia="Calibri" w:hAnsi="Calibri" w:cs="Times New Roman"/>
        </w:rPr>
      </w:pPr>
    </w:p>
    <w:p w14:paraId="3A34223E" w14:textId="77777777" w:rsidR="00933051" w:rsidRPr="00B0172F" w:rsidRDefault="00933051" w:rsidP="00933051">
      <w:pPr>
        <w:spacing w:after="0" w:line="269" w:lineRule="exact"/>
        <w:ind w:left="60"/>
        <w:rPr>
          <w:rFonts w:ascii="Calibri" w:eastAsia="Calibri" w:hAnsi="Calibri" w:cs="Times New Roman"/>
        </w:rPr>
      </w:pPr>
      <w:r w:rsidRPr="00B0172F">
        <w:rPr>
          <w:rFonts w:ascii="Calibri" w:eastAsia="Calibri" w:hAnsi="Calibri" w:cs="Calibri"/>
          <w:noProof/>
          <w:color w:val="000000"/>
          <w:spacing w:val="-3"/>
        </w:rPr>
        <w:t>_____________________________</w:t>
      </w:r>
    </w:p>
    <w:p w14:paraId="7D127717" w14:textId="77777777" w:rsidR="00933051" w:rsidRPr="00B0172F" w:rsidRDefault="00933051" w:rsidP="00933051">
      <w:pPr>
        <w:spacing w:after="0" w:line="269" w:lineRule="exact"/>
        <w:ind w:left="60"/>
        <w:rPr>
          <w:rFonts w:ascii="Calibri" w:eastAsia="Calibri" w:hAnsi="Calibri" w:cs="Times New Roman"/>
        </w:rPr>
      </w:pPr>
      <w:r w:rsidRPr="00B0172F">
        <w:rPr>
          <w:rFonts w:ascii="Calibri" w:eastAsia="Calibri" w:hAnsi="Calibri" w:cs="Calibri"/>
          <w:noProof/>
          <w:color w:val="000000"/>
          <w:spacing w:val="-3"/>
        </w:rPr>
        <w:t>Mary McClure, Commissioner</w:t>
      </w:r>
    </w:p>
    <w:p w14:paraId="486FB400" w14:textId="77777777" w:rsidR="00933051" w:rsidRPr="00B0172F" w:rsidRDefault="00933051" w:rsidP="00933051">
      <w:pPr>
        <w:spacing w:after="0" w:line="240" w:lineRule="exact"/>
        <w:ind w:left="60"/>
        <w:rPr>
          <w:rFonts w:ascii="Calibri" w:eastAsia="Calibri" w:hAnsi="Calibri" w:cs="Times New Roman"/>
        </w:rPr>
      </w:pPr>
    </w:p>
    <w:p w14:paraId="00594D94" w14:textId="77777777" w:rsidR="00933051" w:rsidRPr="00B0172F" w:rsidRDefault="00933051" w:rsidP="00933051">
      <w:pPr>
        <w:spacing w:after="0" w:line="240" w:lineRule="exact"/>
        <w:ind w:left="60"/>
        <w:rPr>
          <w:rFonts w:ascii="Calibri" w:eastAsia="Calibri" w:hAnsi="Calibri" w:cs="Times New Roman"/>
        </w:rPr>
      </w:pPr>
    </w:p>
    <w:p w14:paraId="7D01D79E" w14:textId="77777777" w:rsidR="00933051" w:rsidRPr="00B0172F" w:rsidRDefault="00933051" w:rsidP="00933051">
      <w:pPr>
        <w:spacing w:after="0" w:line="353" w:lineRule="exact"/>
        <w:ind w:left="60"/>
        <w:rPr>
          <w:rFonts w:ascii="Calibri" w:eastAsia="Calibri" w:hAnsi="Calibri" w:cs="Times New Roman"/>
        </w:rPr>
      </w:pPr>
      <w:r w:rsidRPr="00B0172F">
        <w:rPr>
          <w:rFonts w:ascii="Calibri" w:eastAsia="Calibri" w:hAnsi="Calibri" w:cs="Calibri"/>
          <w:noProof/>
          <w:color w:val="000000"/>
          <w:spacing w:val="-3"/>
        </w:rPr>
        <w:t xml:space="preserve">_____________________________                                                                                        </w:t>
      </w:r>
    </w:p>
    <w:p w14:paraId="469BC77E" w14:textId="3F194668" w:rsidR="000478A8" w:rsidRDefault="00933051" w:rsidP="00B0172F">
      <w:pPr>
        <w:spacing w:after="0" w:line="269" w:lineRule="exact"/>
        <w:rPr>
          <w:rFonts w:ascii="Calibri" w:eastAsia="Calibri" w:hAnsi="Calibri" w:cs="Calibri"/>
          <w:noProof/>
          <w:color w:val="000000"/>
          <w:spacing w:val="-3"/>
        </w:rPr>
      </w:pPr>
      <w:r w:rsidRPr="00B0172F">
        <w:rPr>
          <w:rFonts w:ascii="Calibri" w:eastAsia="Calibri" w:hAnsi="Calibri" w:cs="Calibri"/>
          <w:noProof/>
          <w:color w:val="000000"/>
          <w:spacing w:val="-3"/>
        </w:rPr>
        <w:t xml:space="preserve"> Laura Gronnvoll, Commissioner</w:t>
      </w:r>
    </w:p>
    <w:p w14:paraId="2054E3D1" w14:textId="73B47D73" w:rsidR="001304D0" w:rsidRPr="001304D0" w:rsidRDefault="001304D0" w:rsidP="001304D0">
      <w:pPr>
        <w:tabs>
          <w:tab w:val="left" w:pos="1590"/>
        </w:tabs>
        <w:rPr>
          <w:rFonts w:eastAsia="Arial" w:cstheme="minorHAnsi"/>
          <w:lang w:bidi="en-US"/>
        </w:rPr>
      </w:pPr>
      <w:r>
        <w:rPr>
          <w:rFonts w:eastAsia="Arial" w:cstheme="minorHAnsi"/>
          <w:lang w:bidi="en-US"/>
        </w:rPr>
        <w:tab/>
      </w:r>
    </w:p>
    <w:sectPr w:rsidR="001304D0" w:rsidRPr="001304D0" w:rsidSect="00013450">
      <w:headerReference w:type="default" r:id="rId8"/>
      <w:footerReference w:type="default" r:id="rId9"/>
      <w:pgSz w:w="12240" w:h="15840"/>
      <w:pgMar w:top="1440" w:right="1530" w:bottom="1440" w:left="1440" w:header="490" w:footer="6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D6326" w14:textId="77777777" w:rsidR="00696E69" w:rsidRDefault="00696E69" w:rsidP="00A1747E">
      <w:pPr>
        <w:spacing w:after="0" w:line="240" w:lineRule="auto"/>
      </w:pPr>
      <w:r>
        <w:separator/>
      </w:r>
    </w:p>
  </w:endnote>
  <w:endnote w:type="continuationSeparator" w:id="0">
    <w:p w14:paraId="1DB9A05F" w14:textId="77777777" w:rsidR="00696E69" w:rsidRDefault="00696E69" w:rsidP="00A17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A0FD" w14:textId="69975012" w:rsidR="00E0034A" w:rsidRDefault="005729C6" w:rsidP="00865550">
    <w:pPr>
      <w:pStyle w:val="Footer"/>
    </w:pPr>
    <w:r>
      <w:t>April 7</w:t>
    </w:r>
    <w:r w:rsidRPr="005729C6">
      <w:rPr>
        <w:vertAlign w:val="superscript"/>
      </w:rPr>
      <w:t>th</w:t>
    </w:r>
    <w:r w:rsidR="00A72533">
      <w:t>, 202</w:t>
    </w:r>
    <w:r w:rsidR="001304D0">
      <w:t>6</w:t>
    </w:r>
    <w:r w:rsidR="00A1747E">
      <w:tab/>
    </w:r>
    <w:r w:rsidR="007252D4">
      <w:t xml:space="preserve">Work Session </w:t>
    </w:r>
    <w:r w:rsidR="00A1747E">
      <w:t>Agenda</w:t>
    </w:r>
    <w:r w:rsidR="00A1747E">
      <w:tab/>
      <w:t xml:space="preserve"> </w:t>
    </w:r>
  </w:p>
  <w:p w14:paraId="189DD19F" w14:textId="77777777" w:rsidR="00E0034A" w:rsidRDefault="00E0034A">
    <w:pPr>
      <w:pStyle w:val="Footer"/>
    </w:pPr>
  </w:p>
  <w:p w14:paraId="5BA89C42" w14:textId="77777777" w:rsidR="009E06BF" w:rsidRDefault="009E06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DDD85" w14:textId="77777777" w:rsidR="00696E69" w:rsidRDefault="00696E69" w:rsidP="00A1747E">
      <w:pPr>
        <w:spacing w:after="0" w:line="240" w:lineRule="auto"/>
      </w:pPr>
      <w:r>
        <w:separator/>
      </w:r>
    </w:p>
  </w:footnote>
  <w:footnote w:type="continuationSeparator" w:id="0">
    <w:p w14:paraId="1D279AB1" w14:textId="77777777" w:rsidR="00696E69" w:rsidRDefault="00696E69" w:rsidP="00A17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8A8F" w14:textId="77777777" w:rsidR="00E0034A" w:rsidRDefault="00E0034A">
    <w:pPr>
      <w:pStyle w:val="Header"/>
    </w:pPr>
  </w:p>
  <w:p w14:paraId="2D8E8703" w14:textId="77777777" w:rsidR="00E0034A" w:rsidRDefault="00E0034A">
    <w:pPr>
      <w:pStyle w:val="Header"/>
    </w:pPr>
  </w:p>
  <w:p w14:paraId="4FDE499E" w14:textId="77777777" w:rsidR="00E0034A" w:rsidRDefault="00E0034A">
    <w:pPr>
      <w:pStyle w:val="Header"/>
    </w:pPr>
  </w:p>
  <w:p w14:paraId="1DBB0FD6" w14:textId="77777777" w:rsidR="00E0034A" w:rsidRDefault="00E0034A">
    <w:pPr>
      <w:pStyle w:val="Header"/>
    </w:pPr>
  </w:p>
  <w:p w14:paraId="2C5B4BA0" w14:textId="77777777" w:rsidR="00E0034A" w:rsidRDefault="00E0034A">
    <w:pPr>
      <w:pStyle w:val="Header"/>
    </w:pPr>
  </w:p>
  <w:p w14:paraId="0C2D3FAE" w14:textId="4C357AE9" w:rsidR="009E06BF" w:rsidRDefault="00B14AA5" w:rsidP="00031F8E">
    <w:pPr>
      <w:spacing w:line="237" w:lineRule="auto"/>
      <w:ind w:left="660" w:hanging="641"/>
      <w:jc w:val="center"/>
    </w:pPr>
    <w:r>
      <w:rPr>
        <w:rFonts w:ascii="Garamond"/>
        <w:b/>
        <w:i/>
        <w:w w:val="95"/>
      </w:rPr>
      <w:t>“</w:t>
    </w:r>
    <w:r>
      <w:rPr>
        <w:rFonts w:ascii="Garamond"/>
        <w:b/>
        <w:i/>
        <w:w w:val="95"/>
      </w:rPr>
      <w:t>Serving What Matters Today with a View For Tomorrow</w:t>
    </w:r>
    <w:r w:rsidR="00A1747E">
      <w:rPr>
        <w:rFonts w:ascii="Garamond"/>
        <w:b/>
        <w:i/>
      </w:rPr>
      <w:t>.</w:t>
    </w:r>
    <w:r w:rsidR="00A1747E">
      <w:rPr>
        <w:noProof/>
      </w:rPr>
      <w:drawing>
        <wp:anchor distT="0" distB="0" distL="0" distR="0" simplePos="0" relativeHeight="251659264" behindDoc="1" locked="0" layoutInCell="1" allowOverlap="1" wp14:anchorId="444CDD5B" wp14:editId="53D4C705">
          <wp:simplePos x="0" y="0"/>
          <wp:positionH relativeFrom="margin">
            <wp:align>center</wp:align>
          </wp:positionH>
          <wp:positionV relativeFrom="page">
            <wp:posOffset>266700</wp:posOffset>
          </wp:positionV>
          <wp:extent cx="1226832" cy="830694"/>
          <wp:effectExtent l="0" t="0" r="0" b="7620"/>
          <wp:wrapNone/>
          <wp:docPr id="115411440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26832" cy="830694"/>
                  </a:xfrm>
                  <a:prstGeom prst="rect">
                    <a:avLst/>
                  </a:prstGeom>
                </pic:spPr>
              </pic:pic>
            </a:graphicData>
          </a:graphic>
        </wp:anchor>
      </w:drawing>
    </w:r>
    <w:r w:rsidR="00031F8E">
      <w:rPr>
        <w:rFonts w:ascii="Garamond"/>
        <w:b/>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C4D"/>
    <w:multiLevelType w:val="hybridMultilevel"/>
    <w:tmpl w:val="25F0E72A"/>
    <w:lvl w:ilvl="0" w:tplc="E51E2DE2">
      <w:start w:val="1"/>
      <w:numFmt w:val="decimal"/>
      <w:lvlText w:val="%1."/>
      <w:lvlJc w:val="left"/>
      <w:pPr>
        <w:ind w:left="580" w:hanging="360"/>
      </w:pPr>
      <w:rPr>
        <w:rFonts w:ascii="Arial" w:eastAsia="Arial" w:hAnsi="Arial" w:cs="Arial" w:hint="default"/>
        <w:b/>
        <w:bCs/>
        <w:spacing w:val="-31"/>
        <w:w w:val="99"/>
        <w:sz w:val="24"/>
        <w:szCs w:val="24"/>
        <w:lang w:val="en-US" w:eastAsia="en-US" w:bidi="en-US"/>
      </w:rPr>
    </w:lvl>
    <w:lvl w:ilvl="1" w:tplc="965AA80C">
      <w:start w:val="1"/>
      <w:numFmt w:val="lowerRoman"/>
      <w:lvlText w:val="(%2)"/>
      <w:lvlJc w:val="left"/>
      <w:pPr>
        <w:ind w:left="100" w:hanging="280"/>
      </w:pPr>
      <w:rPr>
        <w:rFonts w:ascii="Arial" w:eastAsia="Arial" w:hAnsi="Arial" w:cs="Arial" w:hint="default"/>
        <w:i/>
        <w:spacing w:val="-2"/>
        <w:w w:val="99"/>
        <w:sz w:val="24"/>
        <w:szCs w:val="24"/>
        <w:lang w:val="en-US" w:eastAsia="en-US" w:bidi="en-US"/>
      </w:rPr>
    </w:lvl>
    <w:lvl w:ilvl="2" w:tplc="7304C03A">
      <w:numFmt w:val="bullet"/>
      <w:lvlText w:val="•"/>
      <w:lvlJc w:val="left"/>
      <w:pPr>
        <w:ind w:left="1602" w:hanging="280"/>
      </w:pPr>
      <w:rPr>
        <w:rFonts w:hint="default"/>
        <w:lang w:val="en-US" w:eastAsia="en-US" w:bidi="en-US"/>
      </w:rPr>
    </w:lvl>
    <w:lvl w:ilvl="3" w:tplc="280E1AA8">
      <w:numFmt w:val="bullet"/>
      <w:lvlText w:val="•"/>
      <w:lvlJc w:val="left"/>
      <w:pPr>
        <w:ind w:left="2624" w:hanging="280"/>
      </w:pPr>
      <w:rPr>
        <w:rFonts w:hint="default"/>
        <w:lang w:val="en-US" w:eastAsia="en-US" w:bidi="en-US"/>
      </w:rPr>
    </w:lvl>
    <w:lvl w:ilvl="4" w:tplc="298C3422">
      <w:numFmt w:val="bullet"/>
      <w:lvlText w:val="•"/>
      <w:lvlJc w:val="left"/>
      <w:pPr>
        <w:ind w:left="3646" w:hanging="280"/>
      </w:pPr>
      <w:rPr>
        <w:rFonts w:hint="default"/>
        <w:lang w:val="en-US" w:eastAsia="en-US" w:bidi="en-US"/>
      </w:rPr>
    </w:lvl>
    <w:lvl w:ilvl="5" w:tplc="835CECBC">
      <w:numFmt w:val="bullet"/>
      <w:lvlText w:val="•"/>
      <w:lvlJc w:val="left"/>
      <w:pPr>
        <w:ind w:left="4668" w:hanging="280"/>
      </w:pPr>
      <w:rPr>
        <w:rFonts w:hint="default"/>
        <w:lang w:val="en-US" w:eastAsia="en-US" w:bidi="en-US"/>
      </w:rPr>
    </w:lvl>
    <w:lvl w:ilvl="6" w:tplc="92B01426">
      <w:numFmt w:val="bullet"/>
      <w:lvlText w:val="•"/>
      <w:lvlJc w:val="left"/>
      <w:pPr>
        <w:ind w:left="5691" w:hanging="280"/>
      </w:pPr>
      <w:rPr>
        <w:rFonts w:hint="default"/>
        <w:lang w:val="en-US" w:eastAsia="en-US" w:bidi="en-US"/>
      </w:rPr>
    </w:lvl>
    <w:lvl w:ilvl="7" w:tplc="56F08A28">
      <w:numFmt w:val="bullet"/>
      <w:lvlText w:val="•"/>
      <w:lvlJc w:val="left"/>
      <w:pPr>
        <w:ind w:left="6713" w:hanging="280"/>
      </w:pPr>
      <w:rPr>
        <w:rFonts w:hint="default"/>
        <w:lang w:val="en-US" w:eastAsia="en-US" w:bidi="en-US"/>
      </w:rPr>
    </w:lvl>
    <w:lvl w:ilvl="8" w:tplc="B762C2CE">
      <w:numFmt w:val="bullet"/>
      <w:lvlText w:val="•"/>
      <w:lvlJc w:val="left"/>
      <w:pPr>
        <w:ind w:left="7735" w:hanging="280"/>
      </w:pPr>
      <w:rPr>
        <w:rFonts w:hint="default"/>
        <w:lang w:val="en-US" w:eastAsia="en-US" w:bidi="en-US"/>
      </w:rPr>
    </w:lvl>
  </w:abstractNum>
  <w:abstractNum w:abstractNumId="1" w15:restartNumberingAfterBreak="0">
    <w:nsid w:val="2AA7077F"/>
    <w:multiLevelType w:val="hybridMultilevel"/>
    <w:tmpl w:val="A014948E"/>
    <w:lvl w:ilvl="0" w:tplc="04090001">
      <w:start w:val="1"/>
      <w:numFmt w:val="bullet"/>
      <w:lvlText w:val=""/>
      <w:lvlJc w:val="left"/>
      <w:pPr>
        <w:ind w:left="1300" w:hanging="360"/>
      </w:pPr>
      <w:rPr>
        <w:rFonts w:ascii="Symbol" w:hAnsi="Symbol"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2" w15:restartNumberingAfterBreak="0">
    <w:nsid w:val="2B1212BE"/>
    <w:multiLevelType w:val="hybridMultilevel"/>
    <w:tmpl w:val="B6DEF916"/>
    <w:lvl w:ilvl="0" w:tplc="B8EE0A3A">
      <w:start w:val="1"/>
      <w:numFmt w:val="upperLetter"/>
      <w:lvlText w:val="%1."/>
      <w:lvlJc w:val="left"/>
      <w:pPr>
        <w:ind w:left="940" w:hanging="360"/>
      </w:pPr>
      <w:rPr>
        <w:rFonts w:hint="default"/>
        <w:b/>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3" w15:restartNumberingAfterBreak="0">
    <w:nsid w:val="30AB5CFF"/>
    <w:multiLevelType w:val="hybridMultilevel"/>
    <w:tmpl w:val="3DA419B8"/>
    <w:lvl w:ilvl="0" w:tplc="77EC07BE">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4" w15:restartNumberingAfterBreak="0">
    <w:nsid w:val="32CA200C"/>
    <w:multiLevelType w:val="hybridMultilevel"/>
    <w:tmpl w:val="7A3AA268"/>
    <w:lvl w:ilvl="0" w:tplc="756C118C">
      <w:start w:val="1"/>
      <w:numFmt w:val="upperLetter"/>
      <w:lvlText w:val="%1."/>
      <w:lvlJc w:val="left"/>
      <w:pPr>
        <w:ind w:left="940" w:hanging="360"/>
      </w:pPr>
      <w:rPr>
        <w:rFonts w:hint="default"/>
        <w:b/>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5" w15:restartNumberingAfterBreak="0">
    <w:nsid w:val="37A7484D"/>
    <w:multiLevelType w:val="hybridMultilevel"/>
    <w:tmpl w:val="A2D2FAD6"/>
    <w:lvl w:ilvl="0" w:tplc="CC6E536A">
      <w:start w:val="1"/>
      <w:numFmt w:val="upperLetter"/>
      <w:lvlText w:val="%1."/>
      <w:lvlJc w:val="left"/>
      <w:pPr>
        <w:ind w:left="940" w:hanging="360"/>
      </w:pPr>
      <w:rPr>
        <w:rFonts w:hint="default"/>
        <w:b/>
      </w:rPr>
    </w:lvl>
    <w:lvl w:ilvl="1" w:tplc="04090019">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6" w15:restartNumberingAfterBreak="0">
    <w:nsid w:val="3D715565"/>
    <w:multiLevelType w:val="hybridMultilevel"/>
    <w:tmpl w:val="4C76C024"/>
    <w:lvl w:ilvl="0" w:tplc="04090001">
      <w:start w:val="1"/>
      <w:numFmt w:val="bullet"/>
      <w:lvlText w:val=""/>
      <w:lvlJc w:val="left"/>
      <w:pPr>
        <w:ind w:left="940" w:hanging="360"/>
      </w:pPr>
      <w:rPr>
        <w:rFonts w:ascii="Symbol" w:hAnsi="Symbol" w:hint="default"/>
        <w:b/>
      </w:rPr>
    </w:lvl>
    <w:lvl w:ilvl="1" w:tplc="FFFFFFFF">
      <w:start w:val="1"/>
      <w:numFmt w:val="lowerLetter"/>
      <w:lvlText w:val="%2."/>
      <w:lvlJc w:val="left"/>
      <w:pPr>
        <w:ind w:left="1660" w:hanging="360"/>
      </w:pPr>
    </w:lvl>
    <w:lvl w:ilvl="2" w:tplc="FFFFFFFF" w:tentative="1">
      <w:start w:val="1"/>
      <w:numFmt w:val="lowerRoman"/>
      <w:lvlText w:val="%3."/>
      <w:lvlJc w:val="right"/>
      <w:pPr>
        <w:ind w:left="2380" w:hanging="180"/>
      </w:pPr>
    </w:lvl>
    <w:lvl w:ilvl="3" w:tplc="FFFFFFFF" w:tentative="1">
      <w:start w:val="1"/>
      <w:numFmt w:val="decimal"/>
      <w:lvlText w:val="%4."/>
      <w:lvlJc w:val="left"/>
      <w:pPr>
        <w:ind w:left="3100" w:hanging="360"/>
      </w:pPr>
    </w:lvl>
    <w:lvl w:ilvl="4" w:tplc="FFFFFFFF" w:tentative="1">
      <w:start w:val="1"/>
      <w:numFmt w:val="lowerLetter"/>
      <w:lvlText w:val="%5."/>
      <w:lvlJc w:val="left"/>
      <w:pPr>
        <w:ind w:left="3820" w:hanging="360"/>
      </w:pPr>
    </w:lvl>
    <w:lvl w:ilvl="5" w:tplc="FFFFFFFF" w:tentative="1">
      <w:start w:val="1"/>
      <w:numFmt w:val="lowerRoman"/>
      <w:lvlText w:val="%6."/>
      <w:lvlJc w:val="right"/>
      <w:pPr>
        <w:ind w:left="4540" w:hanging="180"/>
      </w:pPr>
    </w:lvl>
    <w:lvl w:ilvl="6" w:tplc="FFFFFFFF" w:tentative="1">
      <w:start w:val="1"/>
      <w:numFmt w:val="decimal"/>
      <w:lvlText w:val="%7."/>
      <w:lvlJc w:val="left"/>
      <w:pPr>
        <w:ind w:left="5260" w:hanging="360"/>
      </w:pPr>
    </w:lvl>
    <w:lvl w:ilvl="7" w:tplc="FFFFFFFF" w:tentative="1">
      <w:start w:val="1"/>
      <w:numFmt w:val="lowerLetter"/>
      <w:lvlText w:val="%8."/>
      <w:lvlJc w:val="left"/>
      <w:pPr>
        <w:ind w:left="5980" w:hanging="360"/>
      </w:pPr>
    </w:lvl>
    <w:lvl w:ilvl="8" w:tplc="FFFFFFFF" w:tentative="1">
      <w:start w:val="1"/>
      <w:numFmt w:val="lowerRoman"/>
      <w:lvlText w:val="%9."/>
      <w:lvlJc w:val="right"/>
      <w:pPr>
        <w:ind w:left="6700" w:hanging="180"/>
      </w:pPr>
    </w:lvl>
  </w:abstractNum>
  <w:abstractNum w:abstractNumId="7" w15:restartNumberingAfterBreak="0">
    <w:nsid w:val="50FB78B8"/>
    <w:multiLevelType w:val="hybridMultilevel"/>
    <w:tmpl w:val="93965770"/>
    <w:lvl w:ilvl="0" w:tplc="FC68C9AE">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15:restartNumberingAfterBreak="0">
    <w:nsid w:val="5B0E68AA"/>
    <w:multiLevelType w:val="hybridMultilevel"/>
    <w:tmpl w:val="34562B58"/>
    <w:lvl w:ilvl="0" w:tplc="04090015">
      <w:start w:val="1"/>
      <w:numFmt w:val="upp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9" w15:restartNumberingAfterBreak="0">
    <w:nsid w:val="5D926BA1"/>
    <w:multiLevelType w:val="hybridMultilevel"/>
    <w:tmpl w:val="D01C57C2"/>
    <w:lvl w:ilvl="0" w:tplc="04090001">
      <w:start w:val="1"/>
      <w:numFmt w:val="bullet"/>
      <w:lvlText w:val=""/>
      <w:lvlJc w:val="left"/>
      <w:pPr>
        <w:ind w:left="580" w:hanging="360"/>
      </w:pPr>
      <w:rPr>
        <w:rFonts w:ascii="Symbol" w:hAnsi="Symbol" w:hint="default"/>
        <w:b/>
        <w:bCs/>
        <w:spacing w:val="-31"/>
        <w:w w:val="99"/>
        <w:sz w:val="24"/>
        <w:szCs w:val="24"/>
        <w:lang w:val="en-US" w:eastAsia="en-US" w:bidi="en-US"/>
      </w:rPr>
    </w:lvl>
    <w:lvl w:ilvl="1" w:tplc="FFFFFFFF">
      <w:start w:val="1"/>
      <w:numFmt w:val="lowerRoman"/>
      <w:lvlText w:val="(%2)"/>
      <w:lvlJc w:val="left"/>
      <w:pPr>
        <w:ind w:left="100" w:hanging="280"/>
      </w:pPr>
      <w:rPr>
        <w:rFonts w:ascii="Arial" w:eastAsia="Arial" w:hAnsi="Arial" w:cs="Arial" w:hint="default"/>
        <w:i/>
        <w:spacing w:val="-2"/>
        <w:w w:val="99"/>
        <w:sz w:val="24"/>
        <w:szCs w:val="24"/>
        <w:lang w:val="en-US" w:eastAsia="en-US" w:bidi="en-US"/>
      </w:rPr>
    </w:lvl>
    <w:lvl w:ilvl="2" w:tplc="FFFFFFFF">
      <w:numFmt w:val="bullet"/>
      <w:lvlText w:val="•"/>
      <w:lvlJc w:val="left"/>
      <w:pPr>
        <w:ind w:left="1602" w:hanging="280"/>
      </w:pPr>
      <w:rPr>
        <w:rFonts w:hint="default"/>
        <w:lang w:val="en-US" w:eastAsia="en-US" w:bidi="en-US"/>
      </w:rPr>
    </w:lvl>
    <w:lvl w:ilvl="3" w:tplc="FFFFFFFF">
      <w:numFmt w:val="bullet"/>
      <w:lvlText w:val="•"/>
      <w:lvlJc w:val="left"/>
      <w:pPr>
        <w:ind w:left="2624" w:hanging="280"/>
      </w:pPr>
      <w:rPr>
        <w:rFonts w:hint="default"/>
        <w:lang w:val="en-US" w:eastAsia="en-US" w:bidi="en-US"/>
      </w:rPr>
    </w:lvl>
    <w:lvl w:ilvl="4" w:tplc="FFFFFFFF">
      <w:numFmt w:val="bullet"/>
      <w:lvlText w:val="•"/>
      <w:lvlJc w:val="left"/>
      <w:pPr>
        <w:ind w:left="3646" w:hanging="280"/>
      </w:pPr>
      <w:rPr>
        <w:rFonts w:hint="default"/>
        <w:lang w:val="en-US" w:eastAsia="en-US" w:bidi="en-US"/>
      </w:rPr>
    </w:lvl>
    <w:lvl w:ilvl="5" w:tplc="FFFFFFFF">
      <w:numFmt w:val="bullet"/>
      <w:lvlText w:val="•"/>
      <w:lvlJc w:val="left"/>
      <w:pPr>
        <w:ind w:left="4668" w:hanging="280"/>
      </w:pPr>
      <w:rPr>
        <w:rFonts w:hint="default"/>
        <w:lang w:val="en-US" w:eastAsia="en-US" w:bidi="en-US"/>
      </w:rPr>
    </w:lvl>
    <w:lvl w:ilvl="6" w:tplc="FFFFFFFF">
      <w:numFmt w:val="bullet"/>
      <w:lvlText w:val="•"/>
      <w:lvlJc w:val="left"/>
      <w:pPr>
        <w:ind w:left="5691" w:hanging="280"/>
      </w:pPr>
      <w:rPr>
        <w:rFonts w:hint="default"/>
        <w:lang w:val="en-US" w:eastAsia="en-US" w:bidi="en-US"/>
      </w:rPr>
    </w:lvl>
    <w:lvl w:ilvl="7" w:tplc="FFFFFFFF">
      <w:numFmt w:val="bullet"/>
      <w:lvlText w:val="•"/>
      <w:lvlJc w:val="left"/>
      <w:pPr>
        <w:ind w:left="6713" w:hanging="280"/>
      </w:pPr>
      <w:rPr>
        <w:rFonts w:hint="default"/>
        <w:lang w:val="en-US" w:eastAsia="en-US" w:bidi="en-US"/>
      </w:rPr>
    </w:lvl>
    <w:lvl w:ilvl="8" w:tplc="FFFFFFFF">
      <w:numFmt w:val="bullet"/>
      <w:lvlText w:val="•"/>
      <w:lvlJc w:val="left"/>
      <w:pPr>
        <w:ind w:left="7735" w:hanging="280"/>
      </w:pPr>
      <w:rPr>
        <w:rFonts w:hint="default"/>
        <w:lang w:val="en-US" w:eastAsia="en-US" w:bidi="en-US"/>
      </w:rPr>
    </w:lvl>
  </w:abstractNum>
  <w:abstractNum w:abstractNumId="10" w15:restartNumberingAfterBreak="0">
    <w:nsid w:val="5EF40E34"/>
    <w:multiLevelType w:val="hybridMultilevel"/>
    <w:tmpl w:val="636A741C"/>
    <w:lvl w:ilvl="0" w:tplc="E9E0CC20">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1" w15:restartNumberingAfterBreak="0">
    <w:nsid w:val="651B0E99"/>
    <w:multiLevelType w:val="hybridMultilevel"/>
    <w:tmpl w:val="4022B8BC"/>
    <w:lvl w:ilvl="0" w:tplc="04090003">
      <w:start w:val="1"/>
      <w:numFmt w:val="bullet"/>
      <w:lvlText w:val="o"/>
      <w:lvlJc w:val="left"/>
      <w:pPr>
        <w:ind w:left="580" w:hanging="360"/>
      </w:pPr>
      <w:rPr>
        <w:rFonts w:ascii="Courier New" w:hAnsi="Courier New" w:cs="Courier New" w:hint="default"/>
        <w:b/>
        <w:bCs/>
        <w:spacing w:val="-31"/>
        <w:w w:val="99"/>
        <w:sz w:val="24"/>
        <w:szCs w:val="24"/>
        <w:lang w:val="en-US" w:eastAsia="en-US" w:bidi="en-US"/>
      </w:rPr>
    </w:lvl>
    <w:lvl w:ilvl="1" w:tplc="FFFFFFFF">
      <w:start w:val="1"/>
      <w:numFmt w:val="lowerRoman"/>
      <w:lvlText w:val="(%2)"/>
      <w:lvlJc w:val="left"/>
      <w:pPr>
        <w:ind w:left="100" w:hanging="280"/>
      </w:pPr>
      <w:rPr>
        <w:rFonts w:ascii="Arial" w:eastAsia="Arial" w:hAnsi="Arial" w:cs="Arial" w:hint="default"/>
        <w:i/>
        <w:spacing w:val="-2"/>
        <w:w w:val="99"/>
        <w:sz w:val="24"/>
        <w:szCs w:val="24"/>
        <w:lang w:val="en-US" w:eastAsia="en-US" w:bidi="en-US"/>
      </w:rPr>
    </w:lvl>
    <w:lvl w:ilvl="2" w:tplc="FFFFFFFF">
      <w:numFmt w:val="bullet"/>
      <w:lvlText w:val="•"/>
      <w:lvlJc w:val="left"/>
      <w:pPr>
        <w:ind w:left="1602" w:hanging="280"/>
      </w:pPr>
      <w:rPr>
        <w:rFonts w:hint="default"/>
        <w:lang w:val="en-US" w:eastAsia="en-US" w:bidi="en-US"/>
      </w:rPr>
    </w:lvl>
    <w:lvl w:ilvl="3" w:tplc="FFFFFFFF">
      <w:numFmt w:val="bullet"/>
      <w:lvlText w:val="•"/>
      <w:lvlJc w:val="left"/>
      <w:pPr>
        <w:ind w:left="2624" w:hanging="280"/>
      </w:pPr>
      <w:rPr>
        <w:rFonts w:hint="default"/>
        <w:lang w:val="en-US" w:eastAsia="en-US" w:bidi="en-US"/>
      </w:rPr>
    </w:lvl>
    <w:lvl w:ilvl="4" w:tplc="FFFFFFFF">
      <w:numFmt w:val="bullet"/>
      <w:lvlText w:val="•"/>
      <w:lvlJc w:val="left"/>
      <w:pPr>
        <w:ind w:left="3646" w:hanging="280"/>
      </w:pPr>
      <w:rPr>
        <w:rFonts w:hint="default"/>
        <w:lang w:val="en-US" w:eastAsia="en-US" w:bidi="en-US"/>
      </w:rPr>
    </w:lvl>
    <w:lvl w:ilvl="5" w:tplc="FFFFFFFF">
      <w:numFmt w:val="bullet"/>
      <w:lvlText w:val="•"/>
      <w:lvlJc w:val="left"/>
      <w:pPr>
        <w:ind w:left="4668" w:hanging="280"/>
      </w:pPr>
      <w:rPr>
        <w:rFonts w:hint="default"/>
        <w:lang w:val="en-US" w:eastAsia="en-US" w:bidi="en-US"/>
      </w:rPr>
    </w:lvl>
    <w:lvl w:ilvl="6" w:tplc="FFFFFFFF">
      <w:numFmt w:val="bullet"/>
      <w:lvlText w:val="•"/>
      <w:lvlJc w:val="left"/>
      <w:pPr>
        <w:ind w:left="5691" w:hanging="280"/>
      </w:pPr>
      <w:rPr>
        <w:rFonts w:hint="default"/>
        <w:lang w:val="en-US" w:eastAsia="en-US" w:bidi="en-US"/>
      </w:rPr>
    </w:lvl>
    <w:lvl w:ilvl="7" w:tplc="FFFFFFFF">
      <w:numFmt w:val="bullet"/>
      <w:lvlText w:val="•"/>
      <w:lvlJc w:val="left"/>
      <w:pPr>
        <w:ind w:left="6713" w:hanging="280"/>
      </w:pPr>
      <w:rPr>
        <w:rFonts w:hint="default"/>
        <w:lang w:val="en-US" w:eastAsia="en-US" w:bidi="en-US"/>
      </w:rPr>
    </w:lvl>
    <w:lvl w:ilvl="8" w:tplc="FFFFFFFF">
      <w:numFmt w:val="bullet"/>
      <w:lvlText w:val="•"/>
      <w:lvlJc w:val="left"/>
      <w:pPr>
        <w:ind w:left="7735" w:hanging="280"/>
      </w:pPr>
      <w:rPr>
        <w:rFonts w:hint="default"/>
        <w:lang w:val="en-US" w:eastAsia="en-US" w:bidi="en-US"/>
      </w:rPr>
    </w:lvl>
  </w:abstractNum>
  <w:abstractNum w:abstractNumId="12" w15:restartNumberingAfterBreak="0">
    <w:nsid w:val="6C5254C3"/>
    <w:multiLevelType w:val="hybridMultilevel"/>
    <w:tmpl w:val="3150134E"/>
    <w:lvl w:ilvl="0" w:tplc="DC28747E">
      <w:start w:val="1"/>
      <w:numFmt w:val="upperLetter"/>
      <w:lvlText w:val="%1."/>
      <w:lvlJc w:val="left"/>
      <w:pPr>
        <w:ind w:left="990" w:hanging="360"/>
      </w:pPr>
      <w:rPr>
        <w:rFonts w:hint="default"/>
        <w:b/>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6FCA5807"/>
    <w:multiLevelType w:val="hybridMultilevel"/>
    <w:tmpl w:val="184A34BA"/>
    <w:lvl w:ilvl="0" w:tplc="0748D3E8">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4" w15:restartNumberingAfterBreak="0">
    <w:nsid w:val="70745250"/>
    <w:multiLevelType w:val="hybridMultilevel"/>
    <w:tmpl w:val="3FA885AC"/>
    <w:lvl w:ilvl="0" w:tplc="04090001">
      <w:start w:val="1"/>
      <w:numFmt w:val="bullet"/>
      <w:lvlText w:val=""/>
      <w:lvlJc w:val="left"/>
      <w:pPr>
        <w:ind w:left="1300" w:hanging="360"/>
      </w:pPr>
      <w:rPr>
        <w:rFonts w:ascii="Symbol" w:hAnsi="Symbol"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15" w15:restartNumberingAfterBreak="0">
    <w:nsid w:val="71C60137"/>
    <w:multiLevelType w:val="hybridMultilevel"/>
    <w:tmpl w:val="27D0CD12"/>
    <w:lvl w:ilvl="0" w:tplc="CEDEA9CA">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6" w15:restartNumberingAfterBreak="0">
    <w:nsid w:val="74A7008E"/>
    <w:multiLevelType w:val="hybridMultilevel"/>
    <w:tmpl w:val="7A849380"/>
    <w:lvl w:ilvl="0" w:tplc="E23A5828">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7" w15:restartNumberingAfterBreak="0">
    <w:nsid w:val="75C608FF"/>
    <w:multiLevelType w:val="hybridMultilevel"/>
    <w:tmpl w:val="387438B4"/>
    <w:lvl w:ilvl="0" w:tplc="F44CA6E6">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8" w15:restartNumberingAfterBreak="0">
    <w:nsid w:val="79E93E65"/>
    <w:multiLevelType w:val="hybridMultilevel"/>
    <w:tmpl w:val="216A3A40"/>
    <w:lvl w:ilvl="0" w:tplc="A798FEA8">
      <w:start w:val="1"/>
      <w:numFmt w:val="upperLetter"/>
      <w:lvlText w:val="%1."/>
      <w:lvlJc w:val="left"/>
      <w:pPr>
        <w:ind w:left="940" w:hanging="360"/>
      </w:pPr>
      <w:rPr>
        <w:rFonts w:hint="default"/>
        <w:b/>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9" w15:restartNumberingAfterBreak="0">
    <w:nsid w:val="7BC51870"/>
    <w:multiLevelType w:val="hybridMultilevel"/>
    <w:tmpl w:val="7486D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866331"/>
    <w:multiLevelType w:val="hybridMultilevel"/>
    <w:tmpl w:val="1B260954"/>
    <w:lvl w:ilvl="0" w:tplc="493AC94C">
      <w:start w:val="1"/>
      <w:numFmt w:val="low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num w:numId="1" w16cid:durableId="1375932692">
    <w:abstractNumId w:val="0"/>
  </w:num>
  <w:num w:numId="2" w16cid:durableId="1976638596">
    <w:abstractNumId w:val="8"/>
  </w:num>
  <w:num w:numId="3" w16cid:durableId="1839615088">
    <w:abstractNumId w:val="20"/>
  </w:num>
  <w:num w:numId="4" w16cid:durableId="1383366634">
    <w:abstractNumId w:val="17"/>
  </w:num>
  <w:num w:numId="5" w16cid:durableId="1929268962">
    <w:abstractNumId w:val="10"/>
  </w:num>
  <w:num w:numId="6" w16cid:durableId="182130767">
    <w:abstractNumId w:val="19"/>
  </w:num>
  <w:num w:numId="7" w16cid:durableId="1776512310">
    <w:abstractNumId w:val="16"/>
  </w:num>
  <w:num w:numId="8" w16cid:durableId="1029987179">
    <w:abstractNumId w:val="15"/>
  </w:num>
  <w:num w:numId="9" w16cid:durableId="396124773">
    <w:abstractNumId w:val="7"/>
  </w:num>
  <w:num w:numId="10" w16cid:durableId="2075079016">
    <w:abstractNumId w:val="12"/>
  </w:num>
  <w:num w:numId="11" w16cid:durableId="840241101">
    <w:abstractNumId w:val="14"/>
  </w:num>
  <w:num w:numId="12" w16cid:durableId="396511457">
    <w:abstractNumId w:val="1"/>
  </w:num>
  <w:num w:numId="13" w16cid:durableId="606470362">
    <w:abstractNumId w:val="18"/>
  </w:num>
  <w:num w:numId="14" w16cid:durableId="936669337">
    <w:abstractNumId w:val="2"/>
  </w:num>
  <w:num w:numId="15" w16cid:durableId="958411337">
    <w:abstractNumId w:val="5"/>
  </w:num>
  <w:num w:numId="16" w16cid:durableId="321979038">
    <w:abstractNumId w:val="13"/>
  </w:num>
  <w:num w:numId="17" w16cid:durableId="2136290291">
    <w:abstractNumId w:val="3"/>
  </w:num>
  <w:num w:numId="18" w16cid:durableId="1140074320">
    <w:abstractNumId w:val="9"/>
  </w:num>
  <w:num w:numId="19" w16cid:durableId="690031286">
    <w:abstractNumId w:val="11"/>
  </w:num>
  <w:num w:numId="20" w16cid:durableId="1010370978">
    <w:abstractNumId w:val="4"/>
  </w:num>
  <w:num w:numId="21" w16cid:durableId="12847308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7E"/>
    <w:rsid w:val="00007D99"/>
    <w:rsid w:val="00013450"/>
    <w:rsid w:val="00017E52"/>
    <w:rsid w:val="00031133"/>
    <w:rsid w:val="00031F8E"/>
    <w:rsid w:val="00036E3D"/>
    <w:rsid w:val="0004151D"/>
    <w:rsid w:val="000478A8"/>
    <w:rsid w:val="00057E20"/>
    <w:rsid w:val="00077E41"/>
    <w:rsid w:val="00092D48"/>
    <w:rsid w:val="00095C74"/>
    <w:rsid w:val="000B5D53"/>
    <w:rsid w:val="000C6104"/>
    <w:rsid w:val="000D2105"/>
    <w:rsid w:val="000D32DE"/>
    <w:rsid w:val="000D4DD4"/>
    <w:rsid w:val="000D603B"/>
    <w:rsid w:val="000E7F4A"/>
    <w:rsid w:val="000F23A7"/>
    <w:rsid w:val="00102F31"/>
    <w:rsid w:val="001116D9"/>
    <w:rsid w:val="001227B9"/>
    <w:rsid w:val="001304D0"/>
    <w:rsid w:val="00140D86"/>
    <w:rsid w:val="0014429A"/>
    <w:rsid w:val="00155F91"/>
    <w:rsid w:val="001619D4"/>
    <w:rsid w:val="001855C1"/>
    <w:rsid w:val="00185A77"/>
    <w:rsid w:val="001932B3"/>
    <w:rsid w:val="001A77E2"/>
    <w:rsid w:val="001B5987"/>
    <w:rsid w:val="001D4433"/>
    <w:rsid w:val="00226F79"/>
    <w:rsid w:val="002318ED"/>
    <w:rsid w:val="0025215D"/>
    <w:rsid w:val="00265476"/>
    <w:rsid w:val="0029447A"/>
    <w:rsid w:val="002A3E29"/>
    <w:rsid w:val="002B00EA"/>
    <w:rsid w:val="002C35E4"/>
    <w:rsid w:val="002D46DE"/>
    <w:rsid w:val="002D63B6"/>
    <w:rsid w:val="00306166"/>
    <w:rsid w:val="00314C08"/>
    <w:rsid w:val="00335E52"/>
    <w:rsid w:val="00337334"/>
    <w:rsid w:val="00337D20"/>
    <w:rsid w:val="00341001"/>
    <w:rsid w:val="00341FA4"/>
    <w:rsid w:val="003464F4"/>
    <w:rsid w:val="00347CC8"/>
    <w:rsid w:val="00357A50"/>
    <w:rsid w:val="0036006C"/>
    <w:rsid w:val="003641E4"/>
    <w:rsid w:val="00371813"/>
    <w:rsid w:val="003805B7"/>
    <w:rsid w:val="00382442"/>
    <w:rsid w:val="003857F8"/>
    <w:rsid w:val="003A48CD"/>
    <w:rsid w:val="003C0F58"/>
    <w:rsid w:val="003C2FC6"/>
    <w:rsid w:val="003C6F56"/>
    <w:rsid w:val="003D0469"/>
    <w:rsid w:val="003E05C3"/>
    <w:rsid w:val="003E4158"/>
    <w:rsid w:val="003E4365"/>
    <w:rsid w:val="003E4379"/>
    <w:rsid w:val="003F6553"/>
    <w:rsid w:val="00403602"/>
    <w:rsid w:val="00416172"/>
    <w:rsid w:val="0041779E"/>
    <w:rsid w:val="00421F65"/>
    <w:rsid w:val="00426F29"/>
    <w:rsid w:val="0047083C"/>
    <w:rsid w:val="00485FCB"/>
    <w:rsid w:val="00487736"/>
    <w:rsid w:val="00495623"/>
    <w:rsid w:val="004C374B"/>
    <w:rsid w:val="00504B8A"/>
    <w:rsid w:val="00512D00"/>
    <w:rsid w:val="00530340"/>
    <w:rsid w:val="00542387"/>
    <w:rsid w:val="005442AF"/>
    <w:rsid w:val="00557A9F"/>
    <w:rsid w:val="00557C90"/>
    <w:rsid w:val="005660C9"/>
    <w:rsid w:val="005729C6"/>
    <w:rsid w:val="0057536C"/>
    <w:rsid w:val="0059341F"/>
    <w:rsid w:val="005A215B"/>
    <w:rsid w:val="005A30CA"/>
    <w:rsid w:val="005A383A"/>
    <w:rsid w:val="005C0CA5"/>
    <w:rsid w:val="005D00E2"/>
    <w:rsid w:val="005D6661"/>
    <w:rsid w:val="005E62FB"/>
    <w:rsid w:val="00610D40"/>
    <w:rsid w:val="00625F5E"/>
    <w:rsid w:val="00631787"/>
    <w:rsid w:val="00646763"/>
    <w:rsid w:val="00646A6A"/>
    <w:rsid w:val="00652EE9"/>
    <w:rsid w:val="00661966"/>
    <w:rsid w:val="006633F2"/>
    <w:rsid w:val="0067791F"/>
    <w:rsid w:val="00696E69"/>
    <w:rsid w:val="006B4B29"/>
    <w:rsid w:val="006F7781"/>
    <w:rsid w:val="0070435E"/>
    <w:rsid w:val="007118B9"/>
    <w:rsid w:val="00717836"/>
    <w:rsid w:val="007252D4"/>
    <w:rsid w:val="00755394"/>
    <w:rsid w:val="00755BD9"/>
    <w:rsid w:val="0075615C"/>
    <w:rsid w:val="00760ECD"/>
    <w:rsid w:val="00761E41"/>
    <w:rsid w:val="0076319F"/>
    <w:rsid w:val="0078766E"/>
    <w:rsid w:val="007A7EA1"/>
    <w:rsid w:val="007C194E"/>
    <w:rsid w:val="007C1A41"/>
    <w:rsid w:val="007C29F8"/>
    <w:rsid w:val="007E29C5"/>
    <w:rsid w:val="007E3629"/>
    <w:rsid w:val="00803824"/>
    <w:rsid w:val="008043BB"/>
    <w:rsid w:val="0080520C"/>
    <w:rsid w:val="0080680F"/>
    <w:rsid w:val="00817BAF"/>
    <w:rsid w:val="00825B18"/>
    <w:rsid w:val="00843F2E"/>
    <w:rsid w:val="00844918"/>
    <w:rsid w:val="0084791E"/>
    <w:rsid w:val="00860719"/>
    <w:rsid w:val="00862A92"/>
    <w:rsid w:val="00864B73"/>
    <w:rsid w:val="008679CF"/>
    <w:rsid w:val="0088288C"/>
    <w:rsid w:val="00894563"/>
    <w:rsid w:val="008960AE"/>
    <w:rsid w:val="008A3E4D"/>
    <w:rsid w:val="008D67EB"/>
    <w:rsid w:val="008F4735"/>
    <w:rsid w:val="00912AB2"/>
    <w:rsid w:val="00915ED2"/>
    <w:rsid w:val="0092516C"/>
    <w:rsid w:val="00933051"/>
    <w:rsid w:val="009349AA"/>
    <w:rsid w:val="0099480B"/>
    <w:rsid w:val="009A3115"/>
    <w:rsid w:val="009B7E8C"/>
    <w:rsid w:val="009C00A5"/>
    <w:rsid w:val="009C5059"/>
    <w:rsid w:val="009C64B1"/>
    <w:rsid w:val="009E06BF"/>
    <w:rsid w:val="009F090C"/>
    <w:rsid w:val="009F2C6B"/>
    <w:rsid w:val="00A0677D"/>
    <w:rsid w:val="00A10DF1"/>
    <w:rsid w:val="00A1747E"/>
    <w:rsid w:val="00A210D1"/>
    <w:rsid w:val="00A469D1"/>
    <w:rsid w:val="00A66DE3"/>
    <w:rsid w:val="00A72533"/>
    <w:rsid w:val="00A77D24"/>
    <w:rsid w:val="00A948BF"/>
    <w:rsid w:val="00A950A7"/>
    <w:rsid w:val="00AA36B9"/>
    <w:rsid w:val="00AA54A1"/>
    <w:rsid w:val="00AA7863"/>
    <w:rsid w:val="00AE194C"/>
    <w:rsid w:val="00AE406C"/>
    <w:rsid w:val="00AE7B97"/>
    <w:rsid w:val="00AF495F"/>
    <w:rsid w:val="00B0086B"/>
    <w:rsid w:val="00B01118"/>
    <w:rsid w:val="00B0172F"/>
    <w:rsid w:val="00B077F5"/>
    <w:rsid w:val="00B13ADC"/>
    <w:rsid w:val="00B14AA5"/>
    <w:rsid w:val="00B26EE0"/>
    <w:rsid w:val="00B32EAC"/>
    <w:rsid w:val="00B461F8"/>
    <w:rsid w:val="00B51808"/>
    <w:rsid w:val="00B721B1"/>
    <w:rsid w:val="00B82473"/>
    <w:rsid w:val="00B915E0"/>
    <w:rsid w:val="00BC2FF9"/>
    <w:rsid w:val="00BC438F"/>
    <w:rsid w:val="00BE5531"/>
    <w:rsid w:val="00C049A7"/>
    <w:rsid w:val="00C2185F"/>
    <w:rsid w:val="00C23101"/>
    <w:rsid w:val="00C40DFD"/>
    <w:rsid w:val="00C53752"/>
    <w:rsid w:val="00C5608A"/>
    <w:rsid w:val="00C565E5"/>
    <w:rsid w:val="00C67B8D"/>
    <w:rsid w:val="00C81020"/>
    <w:rsid w:val="00CC5DAD"/>
    <w:rsid w:val="00CC5EAF"/>
    <w:rsid w:val="00CE02F4"/>
    <w:rsid w:val="00CF37B6"/>
    <w:rsid w:val="00CF445D"/>
    <w:rsid w:val="00D00B3E"/>
    <w:rsid w:val="00D0452C"/>
    <w:rsid w:val="00D068DD"/>
    <w:rsid w:val="00D07737"/>
    <w:rsid w:val="00D21B46"/>
    <w:rsid w:val="00D21DE3"/>
    <w:rsid w:val="00D25EC3"/>
    <w:rsid w:val="00D42009"/>
    <w:rsid w:val="00D54499"/>
    <w:rsid w:val="00D560E7"/>
    <w:rsid w:val="00D74C3F"/>
    <w:rsid w:val="00D754EB"/>
    <w:rsid w:val="00D85098"/>
    <w:rsid w:val="00DC09D0"/>
    <w:rsid w:val="00DC0DFD"/>
    <w:rsid w:val="00DC2FB6"/>
    <w:rsid w:val="00DD05F2"/>
    <w:rsid w:val="00DD7D9D"/>
    <w:rsid w:val="00DE0C5A"/>
    <w:rsid w:val="00DF166E"/>
    <w:rsid w:val="00DF5BDC"/>
    <w:rsid w:val="00DF7004"/>
    <w:rsid w:val="00E0034A"/>
    <w:rsid w:val="00E22264"/>
    <w:rsid w:val="00E331C7"/>
    <w:rsid w:val="00E44703"/>
    <w:rsid w:val="00E65BCB"/>
    <w:rsid w:val="00E66078"/>
    <w:rsid w:val="00E7386D"/>
    <w:rsid w:val="00E834AD"/>
    <w:rsid w:val="00E86270"/>
    <w:rsid w:val="00E904B9"/>
    <w:rsid w:val="00EB4EAD"/>
    <w:rsid w:val="00EB74A0"/>
    <w:rsid w:val="00EE5FAF"/>
    <w:rsid w:val="00EF6888"/>
    <w:rsid w:val="00F001D0"/>
    <w:rsid w:val="00F01639"/>
    <w:rsid w:val="00F0484F"/>
    <w:rsid w:val="00F06D96"/>
    <w:rsid w:val="00F1610B"/>
    <w:rsid w:val="00F22EF9"/>
    <w:rsid w:val="00F26E52"/>
    <w:rsid w:val="00F53A17"/>
    <w:rsid w:val="00F643D0"/>
    <w:rsid w:val="00F96626"/>
    <w:rsid w:val="00FA29F2"/>
    <w:rsid w:val="00FD217E"/>
    <w:rsid w:val="00FD359B"/>
    <w:rsid w:val="00FE054D"/>
    <w:rsid w:val="00FF0296"/>
    <w:rsid w:val="00FF7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0D2"/>
  <w15:chartTrackingRefBased/>
  <w15:docId w15:val="{009F9112-E362-4D97-A540-1BF3873D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4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47E"/>
  </w:style>
  <w:style w:type="paragraph" w:styleId="Footer">
    <w:name w:val="footer"/>
    <w:basedOn w:val="Normal"/>
    <w:link w:val="FooterChar"/>
    <w:uiPriority w:val="99"/>
    <w:unhideWhenUsed/>
    <w:rsid w:val="00A17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47E"/>
  </w:style>
  <w:style w:type="paragraph" w:styleId="ListParagraph">
    <w:name w:val="List Paragraph"/>
    <w:basedOn w:val="Normal"/>
    <w:uiPriority w:val="34"/>
    <w:qFormat/>
    <w:rsid w:val="00CF37B6"/>
    <w:pPr>
      <w:ind w:left="720"/>
      <w:contextualSpacing/>
    </w:pPr>
  </w:style>
  <w:style w:type="paragraph" w:styleId="BodyText">
    <w:name w:val="Body Text"/>
    <w:basedOn w:val="Normal"/>
    <w:link w:val="BodyTextChar"/>
    <w:uiPriority w:val="1"/>
    <w:qFormat/>
    <w:rsid w:val="0057536C"/>
    <w:pPr>
      <w:widowControl w:val="0"/>
      <w:autoSpaceDE w:val="0"/>
      <w:autoSpaceDN w:val="0"/>
      <w:spacing w:after="0" w:line="240" w:lineRule="auto"/>
    </w:pPr>
    <w:rPr>
      <w:rFonts w:ascii="Arial" w:eastAsia="Arial" w:hAnsi="Arial" w:cs="Arial"/>
      <w:sz w:val="21"/>
      <w:szCs w:val="21"/>
    </w:rPr>
  </w:style>
  <w:style w:type="character" w:customStyle="1" w:styleId="BodyTextChar">
    <w:name w:val="Body Text Char"/>
    <w:basedOn w:val="DefaultParagraphFont"/>
    <w:link w:val="BodyText"/>
    <w:uiPriority w:val="1"/>
    <w:rsid w:val="0057536C"/>
    <w:rPr>
      <w:rFonts w:ascii="Arial" w:eastAsia="Arial" w:hAnsi="Arial" w:cs="Arial"/>
      <w:sz w:val="21"/>
      <w:szCs w:val="21"/>
    </w:rPr>
  </w:style>
  <w:style w:type="character" w:styleId="Hyperlink">
    <w:name w:val="Hyperlink"/>
    <w:basedOn w:val="DefaultParagraphFont"/>
    <w:uiPriority w:val="99"/>
    <w:unhideWhenUsed/>
    <w:rsid w:val="005A383A"/>
    <w:rPr>
      <w:color w:val="0563C1" w:themeColor="hyperlink"/>
      <w:u w:val="single"/>
    </w:rPr>
  </w:style>
  <w:style w:type="character" w:styleId="UnresolvedMention">
    <w:name w:val="Unresolved Mention"/>
    <w:basedOn w:val="DefaultParagraphFont"/>
    <w:uiPriority w:val="99"/>
    <w:semiHidden/>
    <w:unhideWhenUsed/>
    <w:rsid w:val="005A383A"/>
    <w:rPr>
      <w:color w:val="605E5C"/>
      <w:shd w:val="clear" w:color="auto" w:fill="E1DFDD"/>
    </w:rPr>
  </w:style>
  <w:style w:type="paragraph" w:customStyle="1" w:styleId="Default">
    <w:name w:val="Default"/>
    <w:rsid w:val="001D443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025017">
      <w:bodyDiv w:val="1"/>
      <w:marLeft w:val="0"/>
      <w:marRight w:val="0"/>
      <w:marTop w:val="0"/>
      <w:marBottom w:val="0"/>
      <w:divBdr>
        <w:top w:val="none" w:sz="0" w:space="0" w:color="auto"/>
        <w:left w:val="none" w:sz="0" w:space="0" w:color="auto"/>
        <w:bottom w:val="none" w:sz="0" w:space="0" w:color="auto"/>
        <w:right w:val="none" w:sz="0" w:space="0" w:color="auto"/>
      </w:divBdr>
      <w:divsChild>
        <w:div w:id="895317204">
          <w:marLeft w:val="0"/>
          <w:marRight w:val="0"/>
          <w:marTop w:val="0"/>
          <w:marBottom w:val="0"/>
          <w:divBdr>
            <w:top w:val="none" w:sz="0" w:space="0" w:color="auto"/>
            <w:left w:val="none" w:sz="0" w:space="0" w:color="auto"/>
            <w:bottom w:val="none" w:sz="0" w:space="0" w:color="auto"/>
            <w:right w:val="none" w:sz="0" w:space="0" w:color="auto"/>
          </w:divBdr>
        </w:div>
        <w:div w:id="418907371">
          <w:marLeft w:val="0"/>
          <w:marRight w:val="0"/>
          <w:marTop w:val="0"/>
          <w:marBottom w:val="0"/>
          <w:divBdr>
            <w:top w:val="none" w:sz="0" w:space="0" w:color="auto"/>
            <w:left w:val="none" w:sz="0" w:space="0" w:color="auto"/>
            <w:bottom w:val="none" w:sz="0" w:space="0" w:color="auto"/>
            <w:right w:val="none" w:sz="0" w:space="0" w:color="auto"/>
          </w:divBdr>
        </w:div>
        <w:div w:id="996422058">
          <w:marLeft w:val="0"/>
          <w:marRight w:val="0"/>
          <w:marTop w:val="0"/>
          <w:marBottom w:val="0"/>
          <w:divBdr>
            <w:top w:val="none" w:sz="0" w:space="0" w:color="auto"/>
            <w:left w:val="none" w:sz="0" w:space="0" w:color="auto"/>
            <w:bottom w:val="none" w:sz="0" w:space="0" w:color="auto"/>
            <w:right w:val="none" w:sz="0" w:space="0" w:color="auto"/>
          </w:divBdr>
        </w:div>
        <w:div w:id="1802570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D1407-A17A-40CB-BF38-AF386A62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419</Words>
  <Characters>2465</Characters>
  <Application>Microsoft Office Word</Application>
  <DocSecurity>0</DocSecurity>
  <Lines>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Swanson</dc:creator>
  <cp:keywords/>
  <dc:description/>
  <cp:lastModifiedBy>Kris Williams</cp:lastModifiedBy>
  <cp:revision>7</cp:revision>
  <cp:lastPrinted>2025-02-24T22:32:00Z</cp:lastPrinted>
  <dcterms:created xsi:type="dcterms:W3CDTF">2026-04-08T18:02:00Z</dcterms:created>
  <dcterms:modified xsi:type="dcterms:W3CDTF">2026-04-08T18:22:00Z</dcterms:modified>
</cp:coreProperties>
</file>